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0C8A" w:rsidRPr="00153126" w:rsidRDefault="00D70025">
      <w:pPr>
        <w:spacing w:after="0" w:line="408" w:lineRule="auto"/>
        <w:ind w:left="120"/>
        <w:jc w:val="center"/>
        <w:rPr>
          <w:lang w:val="ru-RU"/>
        </w:rPr>
      </w:pPr>
      <w:bookmarkStart w:id="0" w:name="block-18731947"/>
      <w:r w:rsidRPr="00153126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0C0C8A" w:rsidRPr="00153126" w:rsidRDefault="00D70025">
      <w:pPr>
        <w:spacing w:after="0" w:line="408" w:lineRule="auto"/>
        <w:ind w:left="120"/>
        <w:jc w:val="center"/>
        <w:rPr>
          <w:lang w:val="ru-RU"/>
        </w:rPr>
      </w:pPr>
      <w:r w:rsidRPr="00153126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c9c270cb-8db4-4b8a-a6c7-a5bbc00b9a2a"/>
      <w:r w:rsidRPr="00153126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153126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0C0C8A" w:rsidRPr="00153126" w:rsidRDefault="00D70025">
      <w:pPr>
        <w:spacing w:after="0" w:line="408" w:lineRule="auto"/>
        <w:ind w:left="120"/>
        <w:jc w:val="center"/>
        <w:rPr>
          <w:lang w:val="ru-RU"/>
        </w:rPr>
      </w:pPr>
      <w:r w:rsidRPr="00153126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2ef03dff-ffc2-48f0-b077-ed4025dcdffe"/>
      <w:r w:rsidRPr="00153126">
        <w:rPr>
          <w:rFonts w:ascii="Times New Roman" w:hAnsi="Times New Roman"/>
          <w:b/>
          <w:color w:val="000000"/>
          <w:sz w:val="28"/>
          <w:lang w:val="ru-RU"/>
        </w:rPr>
        <w:t>МУ УО Миллеровского района</w:t>
      </w:r>
      <w:bookmarkEnd w:id="2"/>
      <w:r w:rsidRPr="00153126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153126">
        <w:rPr>
          <w:rFonts w:ascii="Times New Roman" w:hAnsi="Times New Roman"/>
          <w:color w:val="000000"/>
          <w:sz w:val="28"/>
          <w:lang w:val="ru-RU"/>
        </w:rPr>
        <w:t>​</w:t>
      </w:r>
    </w:p>
    <w:p w:rsidR="000C0C8A" w:rsidRPr="00153126" w:rsidRDefault="00D70025">
      <w:pPr>
        <w:spacing w:after="0" w:line="408" w:lineRule="auto"/>
        <w:ind w:left="120"/>
        <w:jc w:val="center"/>
        <w:rPr>
          <w:lang w:val="ru-RU"/>
        </w:rPr>
      </w:pPr>
      <w:r w:rsidRPr="00153126">
        <w:rPr>
          <w:rFonts w:ascii="Times New Roman" w:hAnsi="Times New Roman"/>
          <w:b/>
          <w:color w:val="000000"/>
          <w:sz w:val="28"/>
          <w:lang w:val="ru-RU"/>
        </w:rPr>
        <w:t>МБОУ гимназия № 1</w:t>
      </w:r>
    </w:p>
    <w:p w:rsidR="000C0C8A" w:rsidRPr="00153126" w:rsidRDefault="000C0C8A">
      <w:pPr>
        <w:spacing w:after="0"/>
        <w:ind w:left="120"/>
        <w:rPr>
          <w:lang w:val="ru-RU"/>
        </w:rPr>
      </w:pPr>
    </w:p>
    <w:p w:rsidR="000C0C8A" w:rsidRPr="00153126" w:rsidRDefault="000C0C8A">
      <w:pPr>
        <w:spacing w:after="0"/>
        <w:ind w:left="120"/>
        <w:rPr>
          <w:lang w:val="ru-RU"/>
        </w:rPr>
      </w:pPr>
    </w:p>
    <w:p w:rsidR="000C0C8A" w:rsidRPr="00153126" w:rsidRDefault="000C0C8A">
      <w:pPr>
        <w:spacing w:after="0"/>
        <w:ind w:left="120"/>
        <w:rPr>
          <w:lang w:val="ru-RU"/>
        </w:rPr>
      </w:pPr>
    </w:p>
    <w:p w:rsidR="000C0C8A" w:rsidRPr="00153126" w:rsidRDefault="000C0C8A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D70025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D70025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Зам.директора</w:t>
            </w:r>
            <w:proofErr w:type="spellEnd"/>
          </w:p>
          <w:p w:rsidR="004E6975" w:rsidRDefault="00D70025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D70025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Лаптурова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Е.Л.</w:t>
            </w:r>
          </w:p>
          <w:p w:rsidR="00153126" w:rsidRDefault="00D70025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методического совета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4E6975" w:rsidRDefault="00D70025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1531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D7002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D70025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D70025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4E6975" w:rsidRDefault="00D70025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D70025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4E6975" w:rsidRDefault="00D70025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Педагогический совет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D7002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D70025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D70025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D70025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D70025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153126" w:rsidRDefault="00D70025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№240</w:t>
            </w:r>
          </w:p>
          <w:p w:rsidR="000E6D86" w:rsidRDefault="00D70025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D7002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C0C8A" w:rsidRDefault="000C0C8A">
      <w:pPr>
        <w:spacing w:after="0"/>
        <w:ind w:left="120"/>
      </w:pPr>
    </w:p>
    <w:p w:rsidR="000C0C8A" w:rsidRDefault="00D70025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0C0C8A" w:rsidRDefault="000C0C8A">
      <w:pPr>
        <w:spacing w:after="0"/>
        <w:ind w:left="120"/>
      </w:pPr>
    </w:p>
    <w:p w:rsidR="000C0C8A" w:rsidRDefault="000C0C8A">
      <w:pPr>
        <w:spacing w:after="0"/>
        <w:ind w:left="120"/>
      </w:pPr>
    </w:p>
    <w:p w:rsidR="000C0C8A" w:rsidRDefault="000C0C8A">
      <w:pPr>
        <w:spacing w:after="0"/>
        <w:ind w:left="120"/>
      </w:pPr>
    </w:p>
    <w:p w:rsidR="000C0C8A" w:rsidRDefault="00D70025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0C0C8A" w:rsidRDefault="00D70025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2508110)</w:t>
      </w:r>
    </w:p>
    <w:p w:rsidR="000C0C8A" w:rsidRDefault="000C0C8A">
      <w:pPr>
        <w:spacing w:after="0"/>
        <w:ind w:left="120"/>
        <w:jc w:val="center"/>
      </w:pPr>
    </w:p>
    <w:p w:rsidR="000C0C8A" w:rsidRPr="00153126" w:rsidRDefault="00D70025">
      <w:pPr>
        <w:spacing w:after="0" w:line="408" w:lineRule="auto"/>
        <w:ind w:left="120"/>
        <w:jc w:val="center"/>
        <w:rPr>
          <w:lang w:val="ru-RU"/>
        </w:rPr>
      </w:pPr>
      <w:r w:rsidRPr="00153126">
        <w:rPr>
          <w:rFonts w:ascii="Times New Roman" w:hAnsi="Times New Roman"/>
          <w:b/>
          <w:color w:val="000000"/>
          <w:sz w:val="28"/>
          <w:lang w:val="ru-RU"/>
        </w:rPr>
        <w:t>учебного предмета «Иностранный язык (английский)»</w:t>
      </w:r>
    </w:p>
    <w:p w:rsidR="000C0C8A" w:rsidRPr="00153126" w:rsidRDefault="00D70025">
      <w:pPr>
        <w:spacing w:after="0" w:line="408" w:lineRule="auto"/>
        <w:ind w:left="120"/>
        <w:jc w:val="center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 xml:space="preserve">для обучающихся 2 – 4 классов </w:t>
      </w:r>
    </w:p>
    <w:p w:rsidR="000C0C8A" w:rsidRPr="00153126" w:rsidRDefault="000C0C8A">
      <w:pPr>
        <w:spacing w:after="0"/>
        <w:ind w:left="120"/>
        <w:jc w:val="center"/>
        <w:rPr>
          <w:lang w:val="ru-RU"/>
        </w:rPr>
      </w:pPr>
    </w:p>
    <w:p w:rsidR="000C0C8A" w:rsidRPr="00153126" w:rsidRDefault="000C0C8A">
      <w:pPr>
        <w:spacing w:after="0"/>
        <w:ind w:left="120"/>
        <w:jc w:val="center"/>
        <w:rPr>
          <w:lang w:val="ru-RU"/>
        </w:rPr>
      </w:pPr>
    </w:p>
    <w:p w:rsidR="000C0C8A" w:rsidRPr="00153126" w:rsidRDefault="000C0C8A">
      <w:pPr>
        <w:spacing w:after="0"/>
        <w:ind w:left="120"/>
        <w:jc w:val="center"/>
        <w:rPr>
          <w:lang w:val="ru-RU"/>
        </w:rPr>
      </w:pPr>
    </w:p>
    <w:p w:rsidR="000C0C8A" w:rsidRPr="00153126" w:rsidRDefault="000C0C8A">
      <w:pPr>
        <w:spacing w:after="0"/>
        <w:ind w:left="120"/>
        <w:jc w:val="center"/>
        <w:rPr>
          <w:lang w:val="ru-RU"/>
        </w:rPr>
      </w:pPr>
    </w:p>
    <w:p w:rsidR="000C0C8A" w:rsidRPr="00153126" w:rsidRDefault="000C0C8A">
      <w:pPr>
        <w:spacing w:after="0"/>
        <w:ind w:left="120"/>
        <w:jc w:val="center"/>
        <w:rPr>
          <w:lang w:val="ru-RU"/>
        </w:rPr>
      </w:pPr>
    </w:p>
    <w:p w:rsidR="000C0C8A" w:rsidRPr="00153126" w:rsidRDefault="000C0C8A">
      <w:pPr>
        <w:spacing w:after="0"/>
        <w:ind w:left="120"/>
        <w:jc w:val="center"/>
        <w:rPr>
          <w:lang w:val="ru-RU"/>
        </w:rPr>
      </w:pPr>
    </w:p>
    <w:p w:rsidR="000C0C8A" w:rsidRPr="00153126" w:rsidRDefault="000C0C8A">
      <w:pPr>
        <w:spacing w:after="0"/>
        <w:ind w:left="120"/>
        <w:jc w:val="center"/>
        <w:rPr>
          <w:lang w:val="ru-RU"/>
        </w:rPr>
      </w:pPr>
    </w:p>
    <w:p w:rsidR="000C0C8A" w:rsidRPr="00153126" w:rsidRDefault="000C0C8A">
      <w:pPr>
        <w:spacing w:after="0"/>
        <w:ind w:left="120"/>
        <w:jc w:val="center"/>
        <w:rPr>
          <w:lang w:val="ru-RU"/>
        </w:rPr>
      </w:pPr>
    </w:p>
    <w:p w:rsidR="000C0C8A" w:rsidRPr="00153126" w:rsidRDefault="000C0C8A">
      <w:pPr>
        <w:spacing w:after="0"/>
        <w:ind w:left="120"/>
        <w:jc w:val="center"/>
        <w:rPr>
          <w:lang w:val="ru-RU"/>
        </w:rPr>
      </w:pPr>
    </w:p>
    <w:p w:rsidR="000C0C8A" w:rsidRPr="00153126" w:rsidRDefault="000C0C8A">
      <w:pPr>
        <w:spacing w:after="0"/>
        <w:ind w:left="120"/>
        <w:jc w:val="center"/>
        <w:rPr>
          <w:lang w:val="ru-RU"/>
        </w:rPr>
      </w:pPr>
    </w:p>
    <w:p w:rsidR="000C0C8A" w:rsidRPr="00153126" w:rsidRDefault="000C0C8A">
      <w:pPr>
        <w:spacing w:after="0"/>
        <w:ind w:left="120"/>
        <w:jc w:val="center"/>
        <w:rPr>
          <w:lang w:val="ru-RU"/>
        </w:rPr>
      </w:pPr>
    </w:p>
    <w:p w:rsidR="000C0C8A" w:rsidRPr="00153126" w:rsidRDefault="00D70025">
      <w:pPr>
        <w:spacing w:after="0"/>
        <w:ind w:left="120"/>
        <w:jc w:val="center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cfd04707-3192-4f35-bb6e-9ccc64c40c05"/>
      <w:r w:rsidRPr="00153126">
        <w:rPr>
          <w:rFonts w:ascii="Times New Roman" w:hAnsi="Times New Roman"/>
          <w:b/>
          <w:color w:val="000000"/>
          <w:sz w:val="28"/>
          <w:lang w:val="ru-RU"/>
        </w:rPr>
        <w:t>г. Миллерово</w:t>
      </w:r>
      <w:bookmarkEnd w:id="3"/>
      <w:r w:rsidRPr="00153126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865fc295-6d74-46ac-8b2f-18f525410f3e"/>
      <w:r w:rsidRPr="00153126">
        <w:rPr>
          <w:rFonts w:ascii="Times New Roman" w:hAnsi="Times New Roman"/>
          <w:b/>
          <w:color w:val="000000"/>
          <w:sz w:val="28"/>
          <w:lang w:val="ru-RU"/>
        </w:rPr>
        <w:t>2023 год</w:t>
      </w:r>
      <w:bookmarkEnd w:id="4"/>
      <w:r w:rsidRPr="00153126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153126">
        <w:rPr>
          <w:rFonts w:ascii="Times New Roman" w:hAnsi="Times New Roman"/>
          <w:color w:val="000000"/>
          <w:sz w:val="28"/>
          <w:lang w:val="ru-RU"/>
        </w:rPr>
        <w:t>​</w:t>
      </w:r>
    </w:p>
    <w:p w:rsidR="000C0C8A" w:rsidRPr="00153126" w:rsidRDefault="000C0C8A">
      <w:pPr>
        <w:spacing w:after="0"/>
        <w:ind w:left="120"/>
        <w:rPr>
          <w:lang w:val="ru-RU"/>
        </w:rPr>
      </w:pPr>
    </w:p>
    <w:p w:rsidR="000C0C8A" w:rsidRPr="00153126" w:rsidRDefault="000C0C8A">
      <w:pPr>
        <w:rPr>
          <w:lang w:val="ru-RU"/>
        </w:rPr>
        <w:sectPr w:rsidR="000C0C8A" w:rsidRPr="00153126">
          <w:pgSz w:w="11906" w:h="16383"/>
          <w:pgMar w:top="1134" w:right="850" w:bottom="1134" w:left="1701" w:header="720" w:footer="720" w:gutter="0"/>
          <w:cols w:space="720"/>
        </w:sectPr>
      </w:pPr>
    </w:p>
    <w:p w:rsidR="000C0C8A" w:rsidRPr="00153126" w:rsidRDefault="00D70025">
      <w:pPr>
        <w:spacing w:after="0" w:line="264" w:lineRule="auto"/>
        <w:ind w:left="120"/>
        <w:jc w:val="both"/>
        <w:rPr>
          <w:lang w:val="ru-RU"/>
        </w:rPr>
      </w:pPr>
      <w:bookmarkStart w:id="5" w:name="block-18731953"/>
      <w:bookmarkEnd w:id="0"/>
      <w:r w:rsidRPr="0015312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0C0C8A" w:rsidRPr="00153126" w:rsidRDefault="000C0C8A">
      <w:pPr>
        <w:spacing w:after="0" w:line="264" w:lineRule="auto"/>
        <w:ind w:left="120"/>
        <w:jc w:val="both"/>
        <w:rPr>
          <w:lang w:val="ru-RU"/>
        </w:rPr>
      </w:pP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 xml:space="preserve">Программа по иностранному (английскому) языку на уровне начального общего образования составлена на основе </w:t>
      </w:r>
      <w:r w:rsidRPr="00153126">
        <w:rPr>
          <w:rFonts w:ascii="Times New Roman" w:hAnsi="Times New Roman"/>
          <w:color w:val="000000"/>
          <w:sz w:val="28"/>
          <w:lang w:val="ru-RU"/>
        </w:rPr>
        <w:t>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</w:t>
      </w:r>
      <w:r w:rsidRPr="00153126">
        <w:rPr>
          <w:rFonts w:ascii="Times New Roman" w:hAnsi="Times New Roman"/>
          <w:color w:val="000000"/>
          <w:sz w:val="28"/>
          <w:lang w:val="ru-RU"/>
        </w:rPr>
        <w:t>ия.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 xml:space="preserve">Программа по иностранному (английскому) языку раскрывает цели образования, развития и воспитания обучающихся средствами учебного предмета «Иностранный язык» на уровне начального общего образования, определяет обязательную (инвариантную) часть </w:t>
      </w:r>
      <w:r w:rsidRPr="00153126">
        <w:rPr>
          <w:rFonts w:ascii="Times New Roman" w:hAnsi="Times New Roman"/>
          <w:color w:val="000000"/>
          <w:sz w:val="28"/>
          <w:lang w:val="ru-RU"/>
        </w:rPr>
        <w:t>содержания изучаемого иностранного языка, за пределами которой остаётся возможность выбора учителем вариативной составляющей содержания образования по иностранному (английскому) языку.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закладывается база для всего по</w:t>
      </w:r>
      <w:r w:rsidRPr="00153126">
        <w:rPr>
          <w:rFonts w:ascii="Times New Roman" w:hAnsi="Times New Roman"/>
          <w:color w:val="000000"/>
          <w:sz w:val="28"/>
          <w:lang w:val="ru-RU"/>
        </w:rPr>
        <w:t>следующего иноязычного образования обучающихся, формируются основы функциональной грамотности, что придаёт особую ответственность данному этапу общего образования. Изучение иностранного языка в общеобразовательных организациях начинается со 2 класса. Обуча</w:t>
      </w:r>
      <w:r w:rsidRPr="00153126">
        <w:rPr>
          <w:rFonts w:ascii="Times New Roman" w:hAnsi="Times New Roman"/>
          <w:color w:val="000000"/>
          <w:sz w:val="28"/>
          <w:lang w:val="ru-RU"/>
        </w:rPr>
        <w:t>ющиеся данного возраста характеризуются большой восприимчивостью к овладению языками,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 xml:space="preserve">Построение </w:t>
      </w:r>
      <w:r w:rsidRPr="00153126">
        <w:rPr>
          <w:rFonts w:ascii="Times New Roman" w:hAnsi="Times New Roman"/>
          <w:color w:val="000000"/>
          <w:sz w:val="28"/>
          <w:lang w:val="ru-RU"/>
        </w:rPr>
        <w:t xml:space="preserve">программы по иностранному (английскому) языку имеет нелинейный характер и основано на концентрическом принципе. В каждом классе даются новые элементы содержания и новые требования. В процессе обучения освоенные на определённом этапе грамматические формы и </w:t>
      </w:r>
      <w:r w:rsidRPr="00153126">
        <w:rPr>
          <w:rFonts w:ascii="Times New Roman" w:hAnsi="Times New Roman"/>
          <w:color w:val="000000"/>
          <w:sz w:val="28"/>
          <w:lang w:val="ru-RU"/>
        </w:rPr>
        <w:t>конструкции повторяются и закрепляются на новом лексическом материале и расширяющемся тематическом содержании речи.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Цели обучения иностранному (английскому) языку на уровне начального общего образования можно условно разделить на образовательные, развивающ</w:t>
      </w:r>
      <w:r w:rsidRPr="00153126">
        <w:rPr>
          <w:rFonts w:ascii="Times New Roman" w:hAnsi="Times New Roman"/>
          <w:color w:val="000000"/>
          <w:sz w:val="28"/>
          <w:lang w:val="ru-RU"/>
        </w:rPr>
        <w:t>ие, воспитывающие.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b/>
          <w:color w:val="000000"/>
          <w:sz w:val="28"/>
          <w:lang w:val="ru-RU"/>
        </w:rPr>
        <w:t>Образовательные цели</w:t>
      </w:r>
      <w:r w:rsidRPr="00153126">
        <w:rPr>
          <w:rFonts w:ascii="Times New Roman" w:hAnsi="Times New Roman"/>
          <w:color w:val="000000"/>
          <w:sz w:val="28"/>
          <w:lang w:val="ru-RU"/>
        </w:rPr>
        <w:t xml:space="preserve"> программы по иностранному (английскому) языку на уровне начального общего образования включают:</w:t>
      </w:r>
    </w:p>
    <w:p w:rsidR="000C0C8A" w:rsidRPr="00153126" w:rsidRDefault="00D7002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формирование элементарной иноязычной коммуникативной компетенции, то есть способности и готовности общаться с носителями</w:t>
      </w:r>
      <w:r w:rsidRPr="00153126">
        <w:rPr>
          <w:rFonts w:ascii="Times New Roman" w:hAnsi="Times New Roman"/>
          <w:color w:val="000000"/>
          <w:sz w:val="28"/>
          <w:lang w:val="ru-RU"/>
        </w:rPr>
        <w:t xml:space="preserve"> изучаемого иностранного языка в устной (говорение и </w:t>
      </w:r>
      <w:proofErr w:type="spellStart"/>
      <w:r w:rsidRPr="00153126">
        <w:rPr>
          <w:rFonts w:ascii="Times New Roman" w:hAnsi="Times New Roman"/>
          <w:color w:val="000000"/>
          <w:sz w:val="28"/>
          <w:lang w:val="ru-RU"/>
        </w:rPr>
        <w:t>аудирование</w:t>
      </w:r>
      <w:proofErr w:type="spellEnd"/>
      <w:r w:rsidRPr="00153126">
        <w:rPr>
          <w:rFonts w:ascii="Times New Roman" w:hAnsi="Times New Roman"/>
          <w:color w:val="000000"/>
          <w:sz w:val="28"/>
          <w:lang w:val="ru-RU"/>
        </w:rPr>
        <w:t>) и письменной (чтение и письмо) форме с учётом возрастных возможностей и потребностей обучающегося;</w:t>
      </w:r>
    </w:p>
    <w:p w:rsidR="000C0C8A" w:rsidRPr="00153126" w:rsidRDefault="00D7002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lastRenderedPageBreak/>
        <w:t>расширение лингвистического кругозора обучающихся за счёт овладения новыми языковыми средст</w:t>
      </w:r>
      <w:r w:rsidRPr="00153126">
        <w:rPr>
          <w:rFonts w:ascii="Times New Roman" w:hAnsi="Times New Roman"/>
          <w:color w:val="000000"/>
          <w:sz w:val="28"/>
          <w:lang w:val="ru-RU"/>
        </w:rPr>
        <w:t xml:space="preserve">вами (фонетическими, орфографическими, лексическими, грамматическими) в соответствии </w:t>
      </w:r>
      <w:r>
        <w:rPr>
          <w:rFonts w:ascii="Times New Roman" w:hAnsi="Times New Roman"/>
          <w:color w:val="000000"/>
          <w:sz w:val="28"/>
        </w:rPr>
        <w:t>c</w:t>
      </w:r>
      <w:r w:rsidRPr="00153126">
        <w:rPr>
          <w:rFonts w:ascii="Times New Roman" w:hAnsi="Times New Roman"/>
          <w:color w:val="000000"/>
          <w:sz w:val="28"/>
          <w:lang w:val="ru-RU"/>
        </w:rPr>
        <w:t xml:space="preserve"> отобранными темами общения;</w:t>
      </w:r>
    </w:p>
    <w:p w:rsidR="000C0C8A" w:rsidRPr="00153126" w:rsidRDefault="00D7002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освоение знаний о языковых явлениях изучаемого иностранного языка, о разных способах выражения мысли на родном и иностранном языках;</w:t>
      </w:r>
    </w:p>
    <w:p w:rsidR="000C0C8A" w:rsidRPr="00153126" w:rsidRDefault="00D7002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использо</w:t>
      </w:r>
      <w:r w:rsidRPr="00153126">
        <w:rPr>
          <w:rFonts w:ascii="Times New Roman" w:hAnsi="Times New Roman"/>
          <w:color w:val="000000"/>
          <w:sz w:val="28"/>
          <w:lang w:val="ru-RU"/>
        </w:rPr>
        <w:t>вание для решения учебных задач интеллектуальных операций (сравнение, анализ, обобщение);</w:t>
      </w:r>
    </w:p>
    <w:p w:rsidR="000C0C8A" w:rsidRPr="00153126" w:rsidRDefault="00D7002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 xml:space="preserve">формирование умений работать с информацией, представленной в текстах разного типа (описание, повествование, рассуждение), пользоваться при необходимости словарями по </w:t>
      </w:r>
      <w:r w:rsidRPr="00153126">
        <w:rPr>
          <w:rFonts w:ascii="Times New Roman" w:hAnsi="Times New Roman"/>
          <w:color w:val="000000"/>
          <w:sz w:val="28"/>
          <w:lang w:val="ru-RU"/>
        </w:rPr>
        <w:t>иностранному языку.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b/>
          <w:color w:val="000000"/>
          <w:sz w:val="28"/>
          <w:lang w:val="ru-RU"/>
        </w:rPr>
        <w:t>Развивающие цели</w:t>
      </w:r>
      <w:r w:rsidRPr="00153126">
        <w:rPr>
          <w:rFonts w:ascii="Times New Roman" w:hAnsi="Times New Roman"/>
          <w:color w:val="000000"/>
          <w:sz w:val="28"/>
          <w:lang w:val="ru-RU"/>
        </w:rPr>
        <w:t xml:space="preserve"> программы по иностранному (английскому) языку на уровне начального общего образования включают:</w:t>
      </w:r>
    </w:p>
    <w:p w:rsidR="000C0C8A" w:rsidRPr="00153126" w:rsidRDefault="00D7002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 xml:space="preserve">осознание обучающимися роли языков как средства межличностного и межкультурного взаимодействия в условиях поликультурного, </w:t>
      </w:r>
      <w:r w:rsidRPr="00153126">
        <w:rPr>
          <w:rFonts w:ascii="Times New Roman" w:hAnsi="Times New Roman"/>
          <w:color w:val="000000"/>
          <w:sz w:val="28"/>
          <w:lang w:val="ru-RU"/>
        </w:rPr>
        <w:t>многоязычного мира и инструмента познания мира и культуры других народов;</w:t>
      </w:r>
    </w:p>
    <w:p w:rsidR="000C0C8A" w:rsidRPr="00153126" w:rsidRDefault="00D7002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становление коммуникативной культуры обучающихся и их общего речевого развития;</w:t>
      </w:r>
    </w:p>
    <w:p w:rsidR="000C0C8A" w:rsidRPr="00153126" w:rsidRDefault="00D7002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развитие компенсаторной способности адаптироваться к ситуациям общения при получении и передаче информ</w:t>
      </w:r>
      <w:r w:rsidRPr="00153126">
        <w:rPr>
          <w:rFonts w:ascii="Times New Roman" w:hAnsi="Times New Roman"/>
          <w:color w:val="000000"/>
          <w:sz w:val="28"/>
          <w:lang w:val="ru-RU"/>
        </w:rPr>
        <w:t>ации в условиях дефицита языковых средств;</w:t>
      </w:r>
    </w:p>
    <w:p w:rsidR="000C0C8A" w:rsidRPr="00153126" w:rsidRDefault="00D7002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формирование регулятивных действий: планирование последовательных шагов для решения учебной задачи; контроль процесса и результата своей деятельности; установление причины возникшей трудности и (или) ошибки, корре</w:t>
      </w:r>
      <w:r w:rsidRPr="00153126">
        <w:rPr>
          <w:rFonts w:ascii="Times New Roman" w:hAnsi="Times New Roman"/>
          <w:color w:val="000000"/>
          <w:sz w:val="28"/>
          <w:lang w:val="ru-RU"/>
        </w:rPr>
        <w:t>ктировка деятельности;</w:t>
      </w:r>
    </w:p>
    <w:p w:rsidR="000C0C8A" w:rsidRPr="00153126" w:rsidRDefault="00D7002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становление способности к оценке своих достижений в изучении иностранного языка, мотивация совершенствовать свои коммуникативные умения на иностранном языке.</w:t>
      </w:r>
    </w:p>
    <w:p w:rsidR="000C0C8A" w:rsidRDefault="00D70025">
      <w:pPr>
        <w:spacing w:after="0" w:line="264" w:lineRule="auto"/>
        <w:ind w:firstLine="600"/>
        <w:jc w:val="both"/>
      </w:pPr>
      <w:r w:rsidRPr="00153126">
        <w:rPr>
          <w:rFonts w:ascii="Times New Roman" w:hAnsi="Times New Roman"/>
          <w:color w:val="000000"/>
          <w:sz w:val="28"/>
          <w:lang w:val="ru-RU"/>
        </w:rPr>
        <w:t>Влияние параллельного изучения родного языка и языка других стран и народов</w:t>
      </w:r>
      <w:r w:rsidRPr="00153126">
        <w:rPr>
          <w:rFonts w:ascii="Times New Roman" w:hAnsi="Times New Roman"/>
          <w:color w:val="000000"/>
          <w:sz w:val="28"/>
          <w:lang w:val="ru-RU"/>
        </w:rPr>
        <w:t xml:space="preserve"> позволяет заложить основу для формирования гражданской идентичности, чувства патриотизма и гордости за свой народ, свой край, свою страну, помочь лучше осознать свою этническую и национальную принадлежность и проявлять интерес к языкам и культурам других </w:t>
      </w:r>
      <w:r w:rsidRPr="00153126">
        <w:rPr>
          <w:rFonts w:ascii="Times New Roman" w:hAnsi="Times New Roman"/>
          <w:color w:val="000000"/>
          <w:sz w:val="28"/>
          <w:lang w:val="ru-RU"/>
        </w:rPr>
        <w:t xml:space="preserve">народов, осознать наличие и значение общечеловеческих и базовых национальных ценностей. </w:t>
      </w:r>
      <w:proofErr w:type="spellStart"/>
      <w:r>
        <w:rPr>
          <w:rFonts w:ascii="Times New Roman" w:hAnsi="Times New Roman"/>
          <w:color w:val="000000"/>
          <w:sz w:val="28"/>
        </w:rPr>
        <w:t>Изучение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иностранного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английского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) </w:t>
      </w:r>
      <w:proofErr w:type="spellStart"/>
      <w:r>
        <w:rPr>
          <w:rFonts w:ascii="Times New Roman" w:hAnsi="Times New Roman"/>
          <w:color w:val="000000"/>
          <w:sz w:val="28"/>
        </w:rPr>
        <w:t>языка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обеспечивает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0C0C8A" w:rsidRPr="00153126" w:rsidRDefault="00D7002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lastRenderedPageBreak/>
        <w:t>понимание необходимости овладения иностранным языком как средством общения в условиях взаимодействия разных стра</w:t>
      </w:r>
      <w:r w:rsidRPr="00153126">
        <w:rPr>
          <w:rFonts w:ascii="Times New Roman" w:hAnsi="Times New Roman"/>
          <w:color w:val="000000"/>
          <w:sz w:val="28"/>
          <w:lang w:val="ru-RU"/>
        </w:rPr>
        <w:t>н и народов;</w:t>
      </w:r>
    </w:p>
    <w:p w:rsidR="000C0C8A" w:rsidRPr="00153126" w:rsidRDefault="00D7002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формирование предпосылок социокультурной/межкультурной компетенции, позволяющей приобщаться к культуре, традициям, реалиям стран/страны изучаемого языка, готовности представлять свою страну, её культуру в условиях межкультурного общения, соблю</w:t>
      </w:r>
      <w:r w:rsidRPr="00153126">
        <w:rPr>
          <w:rFonts w:ascii="Times New Roman" w:hAnsi="Times New Roman"/>
          <w:color w:val="000000"/>
          <w:sz w:val="28"/>
          <w:lang w:val="ru-RU"/>
        </w:rPr>
        <w:t>дая речевой этикет и адекватно используя имеющиеся речевые и неречевые средства общения;</w:t>
      </w:r>
    </w:p>
    <w:p w:rsidR="000C0C8A" w:rsidRPr="00153126" w:rsidRDefault="00D7002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</w:t>
      </w:r>
      <w:r w:rsidRPr="00153126">
        <w:rPr>
          <w:rFonts w:ascii="Times New Roman" w:hAnsi="Times New Roman"/>
          <w:color w:val="000000"/>
          <w:sz w:val="28"/>
          <w:lang w:val="ru-RU"/>
        </w:rPr>
        <w:t>рода;</w:t>
      </w:r>
    </w:p>
    <w:p w:rsidR="000C0C8A" w:rsidRPr="00153126" w:rsidRDefault="00D7002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воспитание эмоционального и познавательного интереса к художественной культуре других народов;</w:t>
      </w:r>
    </w:p>
    <w:p w:rsidR="000C0C8A" w:rsidRPr="00153126" w:rsidRDefault="00D7002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формирование положительной мотивации и устойчивого учебно-познавательного интереса к предмету «Иностранный язык».</w:t>
      </w:r>
    </w:p>
    <w:p w:rsidR="000C0C8A" w:rsidRPr="00153126" w:rsidRDefault="00D70025">
      <w:pPr>
        <w:spacing w:after="0" w:line="264" w:lineRule="auto"/>
        <w:ind w:left="12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8e4de2fd-43cd-4bc5-8d35-2312bb8da802"/>
      <w:r w:rsidRPr="00153126">
        <w:rPr>
          <w:rFonts w:ascii="Times New Roman" w:hAnsi="Times New Roman"/>
          <w:color w:val="000000"/>
          <w:sz w:val="28"/>
          <w:lang w:val="ru-RU"/>
        </w:rPr>
        <w:t xml:space="preserve">На изучение иностранного (английского) </w:t>
      </w:r>
      <w:r w:rsidRPr="00153126">
        <w:rPr>
          <w:rFonts w:ascii="Times New Roman" w:hAnsi="Times New Roman"/>
          <w:color w:val="000000"/>
          <w:sz w:val="28"/>
          <w:lang w:val="ru-RU"/>
        </w:rPr>
        <w:t>языка на уровне начального общего образования отводится 204 часа: во 2 классе – 68 часов (2 часа в неделю), в 3 классе – 68 часов (2 часа в неделю), в 4 классе – 68 часов (2 часа в неделю).</w:t>
      </w:r>
      <w:bookmarkEnd w:id="6"/>
      <w:r w:rsidRPr="00153126">
        <w:rPr>
          <w:rFonts w:ascii="Times New Roman" w:hAnsi="Times New Roman"/>
          <w:color w:val="000000"/>
          <w:sz w:val="28"/>
          <w:lang w:val="ru-RU"/>
        </w:rPr>
        <w:t>‌‌</w:t>
      </w:r>
    </w:p>
    <w:p w:rsidR="000C0C8A" w:rsidRPr="00153126" w:rsidRDefault="000C0C8A">
      <w:pPr>
        <w:spacing w:after="0" w:line="264" w:lineRule="auto"/>
        <w:ind w:left="120"/>
        <w:jc w:val="both"/>
        <w:rPr>
          <w:lang w:val="ru-RU"/>
        </w:rPr>
      </w:pPr>
    </w:p>
    <w:p w:rsidR="000C0C8A" w:rsidRPr="00153126" w:rsidRDefault="000C0C8A">
      <w:pPr>
        <w:rPr>
          <w:lang w:val="ru-RU"/>
        </w:rPr>
        <w:sectPr w:rsidR="000C0C8A" w:rsidRPr="00153126">
          <w:pgSz w:w="11906" w:h="16383"/>
          <w:pgMar w:top="1134" w:right="850" w:bottom="1134" w:left="1701" w:header="720" w:footer="720" w:gutter="0"/>
          <w:cols w:space="720"/>
        </w:sectPr>
      </w:pPr>
    </w:p>
    <w:p w:rsidR="000C0C8A" w:rsidRPr="00153126" w:rsidRDefault="00D70025">
      <w:pPr>
        <w:spacing w:after="0" w:line="264" w:lineRule="auto"/>
        <w:ind w:left="120"/>
        <w:jc w:val="both"/>
        <w:rPr>
          <w:lang w:val="ru-RU"/>
        </w:rPr>
      </w:pPr>
      <w:bookmarkStart w:id="7" w:name="block-18731950"/>
      <w:bookmarkEnd w:id="5"/>
      <w:r w:rsidRPr="00153126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153126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0C0C8A" w:rsidRPr="00153126" w:rsidRDefault="000C0C8A">
      <w:pPr>
        <w:spacing w:after="0" w:line="264" w:lineRule="auto"/>
        <w:ind w:left="120"/>
        <w:jc w:val="both"/>
        <w:rPr>
          <w:lang w:val="ru-RU"/>
        </w:rPr>
      </w:pPr>
    </w:p>
    <w:p w:rsidR="000C0C8A" w:rsidRPr="00153126" w:rsidRDefault="00D70025">
      <w:pPr>
        <w:spacing w:after="0" w:line="264" w:lineRule="auto"/>
        <w:ind w:left="120"/>
        <w:jc w:val="both"/>
        <w:rPr>
          <w:lang w:val="ru-RU"/>
        </w:rPr>
      </w:pPr>
      <w:r w:rsidRPr="00153126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0C0C8A" w:rsidRPr="00153126" w:rsidRDefault="000C0C8A">
      <w:pPr>
        <w:spacing w:after="0" w:line="264" w:lineRule="auto"/>
        <w:ind w:left="120"/>
        <w:jc w:val="both"/>
        <w:rPr>
          <w:lang w:val="ru-RU"/>
        </w:rPr>
      </w:pPr>
    </w:p>
    <w:p w:rsidR="000C0C8A" w:rsidRPr="00153126" w:rsidRDefault="00D70025">
      <w:pPr>
        <w:spacing w:after="0" w:line="264" w:lineRule="auto"/>
        <w:ind w:left="120"/>
        <w:jc w:val="both"/>
        <w:rPr>
          <w:lang w:val="ru-RU"/>
        </w:rPr>
      </w:pPr>
      <w:r w:rsidRPr="00153126">
        <w:rPr>
          <w:rFonts w:ascii="Times New Roman" w:hAnsi="Times New Roman"/>
          <w:b/>
          <w:color w:val="000000"/>
          <w:sz w:val="28"/>
          <w:lang w:val="ru-RU"/>
        </w:rPr>
        <w:t>Тематическое содержание ре</w:t>
      </w:r>
      <w:r w:rsidRPr="00153126">
        <w:rPr>
          <w:rFonts w:ascii="Times New Roman" w:hAnsi="Times New Roman"/>
          <w:b/>
          <w:color w:val="000000"/>
          <w:sz w:val="28"/>
          <w:lang w:val="ru-RU"/>
        </w:rPr>
        <w:t>чи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i/>
          <w:color w:val="000000"/>
          <w:sz w:val="28"/>
          <w:lang w:val="ru-RU"/>
        </w:rPr>
        <w:t>Мир моего «я»</w:t>
      </w:r>
      <w:r w:rsidRPr="00153126">
        <w:rPr>
          <w:rFonts w:ascii="Times New Roman" w:hAnsi="Times New Roman"/>
          <w:color w:val="000000"/>
          <w:sz w:val="28"/>
          <w:lang w:val="ru-RU"/>
        </w:rPr>
        <w:t>. Приветствие. Знакомство. Моя семья. Мой день рождения. Моя любимая еда.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i/>
          <w:color w:val="000000"/>
          <w:sz w:val="28"/>
          <w:lang w:val="ru-RU"/>
        </w:rPr>
        <w:t>Мир моих увлечений</w:t>
      </w:r>
      <w:r w:rsidRPr="00153126">
        <w:rPr>
          <w:rFonts w:ascii="Times New Roman" w:hAnsi="Times New Roman"/>
          <w:color w:val="000000"/>
          <w:sz w:val="28"/>
          <w:lang w:val="ru-RU"/>
        </w:rPr>
        <w:t>. Любимый цвет, игрушка. Любимые занятия. Мой питомец. Выходной день.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i/>
          <w:color w:val="000000"/>
          <w:sz w:val="28"/>
          <w:lang w:val="ru-RU"/>
        </w:rPr>
        <w:t>Мир вокруг меня</w:t>
      </w:r>
      <w:r w:rsidRPr="00153126">
        <w:rPr>
          <w:rFonts w:ascii="Times New Roman" w:hAnsi="Times New Roman"/>
          <w:color w:val="000000"/>
          <w:sz w:val="28"/>
          <w:lang w:val="ru-RU"/>
        </w:rPr>
        <w:t>. Моя школа. Мои друзья. Моя малая родина (город, село).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i/>
          <w:color w:val="000000"/>
          <w:sz w:val="28"/>
          <w:lang w:val="ru-RU"/>
        </w:rPr>
        <w:t>Родная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страна и страны изучаемого языка. </w:t>
      </w:r>
      <w:r w:rsidRPr="00153126">
        <w:rPr>
          <w:rFonts w:ascii="Times New Roman" w:hAnsi="Times New Roman"/>
          <w:color w:val="000000"/>
          <w:sz w:val="28"/>
          <w:lang w:val="ru-RU"/>
        </w:rPr>
        <w:t>Названия родной страны и страны/стран изучаемого языка; их столиц. Произведения детского фольклора. Литературные персонажи детских книг. Праздники родной страны и страны/стран изучаемого языка (Новый год, Рождество).</w:t>
      </w:r>
    </w:p>
    <w:p w:rsidR="000C0C8A" w:rsidRPr="00153126" w:rsidRDefault="000C0C8A">
      <w:pPr>
        <w:spacing w:after="0" w:line="264" w:lineRule="auto"/>
        <w:ind w:left="120"/>
        <w:jc w:val="both"/>
        <w:rPr>
          <w:lang w:val="ru-RU"/>
        </w:rPr>
      </w:pPr>
    </w:p>
    <w:p w:rsidR="000C0C8A" w:rsidRPr="00153126" w:rsidRDefault="00D70025">
      <w:pPr>
        <w:spacing w:after="0" w:line="264" w:lineRule="auto"/>
        <w:ind w:left="120"/>
        <w:jc w:val="both"/>
        <w:rPr>
          <w:lang w:val="ru-RU"/>
        </w:rPr>
      </w:pPr>
      <w:r w:rsidRPr="00153126">
        <w:rPr>
          <w:rFonts w:ascii="Times New Roman" w:hAnsi="Times New Roman"/>
          <w:b/>
          <w:color w:val="000000"/>
          <w:sz w:val="28"/>
          <w:lang w:val="ru-RU"/>
        </w:rPr>
        <w:t>Ком</w:t>
      </w:r>
      <w:r w:rsidRPr="00153126">
        <w:rPr>
          <w:rFonts w:ascii="Times New Roman" w:hAnsi="Times New Roman"/>
          <w:b/>
          <w:color w:val="000000"/>
          <w:sz w:val="28"/>
          <w:lang w:val="ru-RU"/>
        </w:rPr>
        <w:t>муникативные умения</w:t>
      </w:r>
    </w:p>
    <w:p w:rsidR="000C0C8A" w:rsidRPr="00153126" w:rsidRDefault="00D70025">
      <w:pPr>
        <w:spacing w:after="0" w:line="264" w:lineRule="auto"/>
        <w:ind w:left="120"/>
        <w:jc w:val="both"/>
        <w:rPr>
          <w:lang w:val="ru-RU"/>
        </w:rPr>
      </w:pPr>
      <w:r w:rsidRPr="00153126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153126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</w:t>
      </w:r>
      <w:r w:rsidRPr="00153126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Ведение с опорой на речевые ситуации, ключевые слова и (или) иллюстрации с соблюдением норм речевого этикета, принятых в стране/странах изучаемого языка: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диалога этикетного характера:</w:t>
      </w:r>
      <w:r w:rsidRPr="00153126">
        <w:rPr>
          <w:rFonts w:ascii="Times New Roman" w:hAnsi="Times New Roman"/>
          <w:color w:val="000000"/>
          <w:sz w:val="28"/>
          <w:lang w:val="ru-RU"/>
        </w:rPr>
        <w:t xml:space="preserve"> приветствие, начало и завершение разговора, знакомство с собеседником; поздравление с праздником; выражение благодарности за поздравление; извинение;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диалога-расспроса: запрашивание интересующей информации; сообщение фактической информации, ответы на вопр</w:t>
      </w:r>
      <w:r w:rsidRPr="00153126">
        <w:rPr>
          <w:rFonts w:ascii="Times New Roman" w:hAnsi="Times New Roman"/>
          <w:color w:val="000000"/>
          <w:sz w:val="28"/>
          <w:lang w:val="ru-RU"/>
        </w:rPr>
        <w:t>осы собеседника.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153126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</w:t>
      </w:r>
      <w:r w:rsidRPr="00153126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Создание с опорой на ключевые слова, вопросы и (или) иллюстрации устных монологических высказываний: описание предмета, реального человека или литературного персонажа; рассказ о себе, члене семьи</w:t>
      </w:r>
      <w:r w:rsidRPr="00153126">
        <w:rPr>
          <w:rFonts w:ascii="Times New Roman" w:hAnsi="Times New Roman"/>
          <w:color w:val="000000"/>
          <w:sz w:val="28"/>
          <w:lang w:val="ru-RU"/>
        </w:rPr>
        <w:t>, друге.</w:t>
      </w:r>
    </w:p>
    <w:p w:rsidR="000C0C8A" w:rsidRPr="00153126" w:rsidRDefault="00D70025">
      <w:pPr>
        <w:spacing w:after="0" w:line="264" w:lineRule="auto"/>
        <w:ind w:left="120"/>
        <w:jc w:val="both"/>
        <w:rPr>
          <w:lang w:val="ru-RU"/>
        </w:rPr>
      </w:pPr>
      <w:proofErr w:type="spellStart"/>
      <w:r w:rsidRPr="00153126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  <w:proofErr w:type="spellEnd"/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Понимание на слух речи учителя и других обучающихся и вербальная/невербальная реакция на услышанное (при непосредственном общении).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Восприятие и понимание на слух учебных текстов, построенных на изученном языковом материале, в соответс</w:t>
      </w:r>
      <w:r w:rsidRPr="00153126">
        <w:rPr>
          <w:rFonts w:ascii="Times New Roman" w:hAnsi="Times New Roman"/>
          <w:color w:val="000000"/>
          <w:sz w:val="28"/>
          <w:lang w:val="ru-RU"/>
        </w:rPr>
        <w:t>твии с поставленной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53126">
        <w:rPr>
          <w:rFonts w:ascii="Times New Roman" w:hAnsi="Times New Roman"/>
          <w:color w:val="000000"/>
          <w:sz w:val="28"/>
          <w:lang w:val="ru-RU"/>
        </w:rPr>
        <w:lastRenderedPageBreak/>
        <w:t>Аудирование</w:t>
      </w:r>
      <w:proofErr w:type="spellEnd"/>
      <w:r w:rsidRPr="00153126">
        <w:rPr>
          <w:rFonts w:ascii="Times New Roman" w:hAnsi="Times New Roman"/>
          <w:color w:val="000000"/>
          <w:sz w:val="28"/>
          <w:lang w:val="ru-RU"/>
        </w:rPr>
        <w:t xml:space="preserve"> с пониманием основного содержания текста предполагает определение основной темы и главных фактов</w:t>
      </w:r>
      <w:r w:rsidRPr="00153126">
        <w:rPr>
          <w:rFonts w:ascii="Times New Roman" w:hAnsi="Times New Roman"/>
          <w:color w:val="000000"/>
          <w:sz w:val="28"/>
          <w:lang w:val="ru-RU"/>
        </w:rPr>
        <w:t>/событий в воспринимаемом на слух тексте с опорой на иллюстрации и с использованием языковой догадки.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53126">
        <w:rPr>
          <w:rFonts w:ascii="Times New Roman" w:hAnsi="Times New Roman"/>
          <w:color w:val="000000"/>
          <w:sz w:val="28"/>
          <w:lang w:val="ru-RU"/>
        </w:rPr>
        <w:t>Аудирование</w:t>
      </w:r>
      <w:proofErr w:type="spellEnd"/>
      <w:r w:rsidRPr="00153126">
        <w:rPr>
          <w:rFonts w:ascii="Times New Roman" w:hAnsi="Times New Roman"/>
          <w:color w:val="000000"/>
          <w:sz w:val="28"/>
          <w:lang w:val="ru-RU"/>
        </w:rPr>
        <w:t xml:space="preserve"> с пониманием запрашиваемой информации предполагает выделение из воспринимаемого на слух текста и понимание информации фактического характера (</w:t>
      </w:r>
      <w:r w:rsidRPr="00153126">
        <w:rPr>
          <w:rFonts w:ascii="Times New Roman" w:hAnsi="Times New Roman"/>
          <w:color w:val="000000"/>
          <w:sz w:val="28"/>
          <w:lang w:val="ru-RU"/>
        </w:rPr>
        <w:t>например, имя, возраст, любимое занятие, цвет) с опорой на иллюстрации и с использованием языковой догадки.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 xml:space="preserve">Тексты для </w:t>
      </w:r>
      <w:proofErr w:type="spellStart"/>
      <w:r w:rsidRPr="00153126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153126">
        <w:rPr>
          <w:rFonts w:ascii="Times New Roman" w:hAnsi="Times New Roman"/>
          <w:color w:val="000000"/>
          <w:sz w:val="28"/>
          <w:lang w:val="ru-RU"/>
        </w:rPr>
        <w:t>: диалог, высказывания собеседников в ситуациях повседневного общения, рассказ, сказка.</w:t>
      </w:r>
    </w:p>
    <w:p w:rsidR="000C0C8A" w:rsidRPr="00153126" w:rsidRDefault="00D70025">
      <w:pPr>
        <w:spacing w:after="0" w:line="264" w:lineRule="auto"/>
        <w:ind w:left="120"/>
        <w:jc w:val="both"/>
        <w:rPr>
          <w:lang w:val="ru-RU"/>
        </w:rPr>
      </w:pPr>
      <w:r w:rsidRPr="00153126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 xml:space="preserve">Чтение вслух учебных </w:t>
      </w:r>
      <w:r w:rsidRPr="00153126">
        <w:rPr>
          <w:rFonts w:ascii="Times New Roman" w:hAnsi="Times New Roman"/>
          <w:color w:val="000000"/>
          <w:sz w:val="28"/>
          <w:lang w:val="ru-RU"/>
        </w:rPr>
        <w:t>текстов, построенных на изученном языковом материале, с соблюдением правил чтения и соответствующей интонацией; понимание прочитанного.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Тексты для чтения вслух: диалог, рассказ, сказка.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Чтение про себя учебных текстов, построенных на изученном языковом мат</w:t>
      </w:r>
      <w:r w:rsidRPr="00153126">
        <w:rPr>
          <w:rFonts w:ascii="Times New Roman" w:hAnsi="Times New Roman"/>
          <w:color w:val="000000"/>
          <w:sz w:val="28"/>
          <w:lang w:val="ru-RU"/>
        </w:rPr>
        <w:t>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текста предполагает определе</w:t>
      </w:r>
      <w:r w:rsidRPr="00153126">
        <w:rPr>
          <w:rFonts w:ascii="Times New Roman" w:hAnsi="Times New Roman"/>
          <w:color w:val="000000"/>
          <w:sz w:val="28"/>
          <w:lang w:val="ru-RU"/>
        </w:rPr>
        <w:t>ние основной темы и главных фактов/событий в прочитанном тексте с опорой на иллюстрации и с использованием языковой догадки.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Чтение с пониманием запрашиваемой информации предполагает нахождение в прочитанном тексте и понимание запрашиваемой информации факт</w:t>
      </w:r>
      <w:r w:rsidRPr="00153126">
        <w:rPr>
          <w:rFonts w:ascii="Times New Roman" w:hAnsi="Times New Roman"/>
          <w:color w:val="000000"/>
          <w:sz w:val="28"/>
          <w:lang w:val="ru-RU"/>
        </w:rPr>
        <w:t>ического характера с опорой на иллюстрации и с использованием языковой догадки.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Тексты для чтения про себя: диалог, рассказ, сказка, электронное сообщение личного характера.</w:t>
      </w:r>
    </w:p>
    <w:p w:rsidR="000C0C8A" w:rsidRPr="00153126" w:rsidRDefault="00D70025">
      <w:pPr>
        <w:spacing w:after="0" w:line="264" w:lineRule="auto"/>
        <w:ind w:left="120"/>
        <w:jc w:val="both"/>
        <w:rPr>
          <w:lang w:val="ru-RU"/>
        </w:rPr>
      </w:pPr>
      <w:r w:rsidRPr="00153126">
        <w:rPr>
          <w:rFonts w:ascii="Times New Roman" w:hAnsi="Times New Roman"/>
          <w:i/>
          <w:color w:val="000000"/>
          <w:sz w:val="28"/>
          <w:lang w:val="ru-RU"/>
        </w:rPr>
        <w:t>Письмо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Овладение техникой письма (</w:t>
      </w:r>
      <w:proofErr w:type="spellStart"/>
      <w:r w:rsidRPr="00153126">
        <w:rPr>
          <w:rFonts w:ascii="Times New Roman" w:hAnsi="Times New Roman"/>
          <w:color w:val="000000"/>
          <w:sz w:val="28"/>
          <w:lang w:val="ru-RU"/>
        </w:rPr>
        <w:t>полупечатное</w:t>
      </w:r>
      <w:proofErr w:type="spellEnd"/>
      <w:r w:rsidRPr="00153126">
        <w:rPr>
          <w:rFonts w:ascii="Times New Roman" w:hAnsi="Times New Roman"/>
          <w:color w:val="000000"/>
          <w:sz w:val="28"/>
          <w:lang w:val="ru-RU"/>
        </w:rPr>
        <w:t xml:space="preserve"> написание букв, буквосочетаний, сло</w:t>
      </w:r>
      <w:r w:rsidRPr="00153126">
        <w:rPr>
          <w:rFonts w:ascii="Times New Roman" w:hAnsi="Times New Roman"/>
          <w:color w:val="000000"/>
          <w:sz w:val="28"/>
          <w:lang w:val="ru-RU"/>
        </w:rPr>
        <w:t>в).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Воспроизведение речевых образцов, списывание текста; выписывание из текста слов, словосочетаний, предложений; вставка пропущенных букв в слово или слов в предложение, дописывание предложений в соответствии с решаемой учебной задачей.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Заполнение простых</w:t>
      </w:r>
      <w:r w:rsidRPr="00153126">
        <w:rPr>
          <w:rFonts w:ascii="Times New Roman" w:hAnsi="Times New Roman"/>
          <w:color w:val="000000"/>
          <w:sz w:val="28"/>
          <w:lang w:val="ru-RU"/>
        </w:rPr>
        <w:t xml:space="preserve"> формуляров с указанием личной информации (имя, фамилия, возраст, страна проживания) в соответствии с нормами, принятыми в стране/странах изучаемого языка.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Написание с опорой на образец коротких поздравлений с праздниками (с днём рождения, Новым годом).</w:t>
      </w:r>
    </w:p>
    <w:p w:rsidR="000C0C8A" w:rsidRPr="00153126" w:rsidRDefault="000C0C8A">
      <w:pPr>
        <w:spacing w:after="0" w:line="264" w:lineRule="auto"/>
        <w:ind w:left="120"/>
        <w:jc w:val="both"/>
        <w:rPr>
          <w:lang w:val="ru-RU"/>
        </w:rPr>
      </w:pPr>
    </w:p>
    <w:p w:rsidR="000C0C8A" w:rsidRPr="00153126" w:rsidRDefault="00D70025">
      <w:pPr>
        <w:spacing w:after="0" w:line="264" w:lineRule="auto"/>
        <w:ind w:left="120"/>
        <w:jc w:val="both"/>
        <w:rPr>
          <w:lang w:val="ru-RU"/>
        </w:rPr>
      </w:pPr>
      <w:r w:rsidRPr="00153126">
        <w:rPr>
          <w:rFonts w:ascii="Times New Roman" w:hAnsi="Times New Roman"/>
          <w:b/>
          <w:color w:val="000000"/>
          <w:sz w:val="28"/>
          <w:lang w:val="ru-RU"/>
        </w:rPr>
        <w:lastRenderedPageBreak/>
        <w:t>Я</w:t>
      </w:r>
      <w:r w:rsidRPr="00153126">
        <w:rPr>
          <w:rFonts w:ascii="Times New Roman" w:hAnsi="Times New Roman"/>
          <w:b/>
          <w:color w:val="000000"/>
          <w:sz w:val="28"/>
          <w:lang w:val="ru-RU"/>
        </w:rPr>
        <w:t>зыковые знания и навыки</w:t>
      </w:r>
    </w:p>
    <w:p w:rsidR="000C0C8A" w:rsidRPr="00153126" w:rsidRDefault="00D70025">
      <w:pPr>
        <w:spacing w:after="0" w:line="264" w:lineRule="auto"/>
        <w:ind w:left="120"/>
        <w:jc w:val="both"/>
        <w:rPr>
          <w:lang w:val="ru-RU"/>
        </w:rPr>
      </w:pPr>
      <w:r w:rsidRPr="00153126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Буквы английского алфавита. Корректное называние букв английского алфавита.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Нормы произношения: долгота и краткость гласных, отсутствие оглушения звонких согласных в конце слога или слова, отсутствие смягче</w:t>
      </w:r>
      <w:r w:rsidRPr="00153126">
        <w:rPr>
          <w:rFonts w:ascii="Times New Roman" w:hAnsi="Times New Roman"/>
          <w:color w:val="000000"/>
          <w:sz w:val="28"/>
          <w:lang w:val="ru-RU"/>
        </w:rPr>
        <w:t xml:space="preserve">ния согласных перед гласными. Связующее 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>«</w:t>
      </w:r>
      <w:r>
        <w:rPr>
          <w:rFonts w:ascii="Times New Roman" w:hAnsi="Times New Roman"/>
          <w:i/>
          <w:color w:val="000000"/>
          <w:sz w:val="28"/>
        </w:rPr>
        <w:t>r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>» (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is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Различение на слух и адекватное, без ошибок, ведущих к сбою в коммуникации, произнесение слов с соблюдением правильного ударения и фраз/предложений (повествовательного, побудительного и вопросит</w:t>
      </w:r>
      <w:r w:rsidRPr="00153126">
        <w:rPr>
          <w:rFonts w:ascii="Times New Roman" w:hAnsi="Times New Roman"/>
          <w:color w:val="000000"/>
          <w:sz w:val="28"/>
          <w:lang w:val="ru-RU"/>
        </w:rPr>
        <w:t>ельного: общий и специальный вопросы) с соблюдением их ритмико-интонационных особенностей.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Правила чтения гласных в открытом и закрытом слоге в односложных словах; согласных; основных звукобуквенных сочетаний. Вычленение из слова некоторых звукобуквенных с</w:t>
      </w:r>
      <w:r w:rsidRPr="00153126">
        <w:rPr>
          <w:rFonts w:ascii="Times New Roman" w:hAnsi="Times New Roman"/>
          <w:color w:val="000000"/>
          <w:sz w:val="28"/>
          <w:lang w:val="ru-RU"/>
        </w:rPr>
        <w:t>очетаний при анализе изученных слов.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Чтение новых слов согласно основным правилам чтения английского языка.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:rsidR="000C0C8A" w:rsidRPr="00153126" w:rsidRDefault="00D70025">
      <w:pPr>
        <w:spacing w:after="0" w:line="264" w:lineRule="auto"/>
        <w:ind w:left="120"/>
        <w:jc w:val="both"/>
        <w:rPr>
          <w:lang w:val="ru-RU"/>
        </w:rPr>
      </w:pP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Графика, орфография 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>и пунктуация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Графически корректное (</w:t>
      </w:r>
      <w:proofErr w:type="spellStart"/>
      <w:r w:rsidRPr="00153126">
        <w:rPr>
          <w:rFonts w:ascii="Times New Roman" w:hAnsi="Times New Roman"/>
          <w:color w:val="000000"/>
          <w:sz w:val="28"/>
          <w:lang w:val="ru-RU"/>
        </w:rPr>
        <w:t>полупечатное</w:t>
      </w:r>
      <w:proofErr w:type="spellEnd"/>
      <w:r w:rsidRPr="00153126">
        <w:rPr>
          <w:rFonts w:ascii="Times New Roman" w:hAnsi="Times New Roman"/>
          <w:color w:val="000000"/>
          <w:sz w:val="28"/>
          <w:lang w:val="ru-RU"/>
        </w:rPr>
        <w:t>) написание букв английского алфавита в буквосочетаниях и словах. Правильное написание изученных слов.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Правильная расстановка знаков препинания: точки, вопросительного и восклицательного знаков в конце предло</w:t>
      </w:r>
      <w:r w:rsidRPr="00153126">
        <w:rPr>
          <w:rFonts w:ascii="Times New Roman" w:hAnsi="Times New Roman"/>
          <w:color w:val="000000"/>
          <w:sz w:val="28"/>
          <w:lang w:val="ru-RU"/>
        </w:rPr>
        <w:t xml:space="preserve">жения; правильное использование апострофа в изученных сокращённых формах глагола-связки, вспомогательного и модального глаголов (например,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isn</w:t>
      </w:r>
      <w:proofErr w:type="spellEnd"/>
      <w:r w:rsidRPr="00153126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don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doesn</w:t>
      </w:r>
      <w:proofErr w:type="spellEnd"/>
      <w:r w:rsidRPr="00153126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153126">
        <w:rPr>
          <w:rFonts w:ascii="Times New Roman" w:hAnsi="Times New Roman"/>
          <w:color w:val="000000"/>
          <w:sz w:val="28"/>
          <w:lang w:val="ru-RU"/>
        </w:rPr>
        <w:t>), существительных в притяжательном падеже (</w:t>
      </w:r>
      <w:r>
        <w:rPr>
          <w:rFonts w:ascii="Times New Roman" w:hAnsi="Times New Roman"/>
          <w:i/>
          <w:color w:val="000000"/>
          <w:sz w:val="28"/>
        </w:rPr>
        <w:t>Ann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s</w:t>
      </w:r>
      <w:r w:rsidRPr="00153126">
        <w:rPr>
          <w:rFonts w:ascii="Times New Roman" w:hAnsi="Times New Roman"/>
          <w:color w:val="000000"/>
          <w:sz w:val="28"/>
          <w:lang w:val="ru-RU"/>
        </w:rPr>
        <w:t>).</w:t>
      </w:r>
    </w:p>
    <w:p w:rsidR="000C0C8A" w:rsidRPr="00153126" w:rsidRDefault="00D70025">
      <w:pPr>
        <w:spacing w:after="0" w:line="264" w:lineRule="auto"/>
        <w:ind w:left="120"/>
        <w:jc w:val="both"/>
        <w:rPr>
          <w:lang w:val="ru-RU"/>
        </w:rPr>
      </w:pPr>
      <w:r w:rsidRPr="00153126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не менее 200 лексических единиц (слов, словосочетаний, речевых клише), обслуживающих ситуации общения в рамках тематического содержания речи для 2 класса.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Распознавание в устной и письменной речи инте</w:t>
      </w:r>
      <w:r w:rsidRPr="00153126">
        <w:rPr>
          <w:rFonts w:ascii="Times New Roman" w:hAnsi="Times New Roman"/>
          <w:color w:val="000000"/>
          <w:sz w:val="28"/>
          <w:lang w:val="ru-RU"/>
        </w:rPr>
        <w:t>рнациональных слов (</w:t>
      </w:r>
      <w:r>
        <w:rPr>
          <w:rFonts w:ascii="Times New Roman" w:hAnsi="Times New Roman"/>
          <w:i/>
          <w:color w:val="000000"/>
          <w:sz w:val="28"/>
        </w:rPr>
        <w:t>doctor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film</w:t>
      </w:r>
      <w:r w:rsidRPr="00153126">
        <w:rPr>
          <w:rFonts w:ascii="Times New Roman" w:hAnsi="Times New Roman"/>
          <w:color w:val="000000"/>
          <w:sz w:val="28"/>
          <w:lang w:val="ru-RU"/>
        </w:rPr>
        <w:t>) с помощью языковой догадки.</w:t>
      </w:r>
    </w:p>
    <w:p w:rsidR="000C0C8A" w:rsidRPr="00153126" w:rsidRDefault="00D70025">
      <w:pPr>
        <w:spacing w:after="0" w:line="264" w:lineRule="auto"/>
        <w:ind w:left="120"/>
        <w:jc w:val="both"/>
        <w:rPr>
          <w:lang w:val="ru-RU"/>
        </w:rPr>
      </w:pPr>
      <w:r w:rsidRPr="00153126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Распознавание в письменном и звучащем тексте и употребление в устной и письменной речи: изученных морфологических форм и синтаксических конструкций английского языка.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lastRenderedPageBreak/>
        <w:t>Коммуникативные типы предложений: повествовательные (утвердительные, отрицательные), вопросительные (общий, специальный вопрос), побудительные в утвердительной форме).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Нераспространённые и распространённые простые предложения.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i/>
          <w:color w:val="000000"/>
          <w:sz w:val="28"/>
        </w:rPr>
        <w:t>It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i/>
          <w:color w:val="000000"/>
          <w:sz w:val="28"/>
        </w:rPr>
        <w:t>It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>’</w:t>
      </w:r>
      <w:proofErr w:type="spellStart"/>
      <w:r>
        <w:rPr>
          <w:rFonts w:ascii="Times New Roman" w:hAnsi="Times New Roman"/>
          <w:i/>
          <w:color w:val="000000"/>
          <w:sz w:val="28"/>
        </w:rPr>
        <w:t>s</w:t>
      </w:r>
      <w:proofErr w:type="spellEnd"/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red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ball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>.).</w:t>
      </w:r>
    </w:p>
    <w:p w:rsidR="000C0C8A" w:rsidRDefault="00D70025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Предложения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начальным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There + to be</w:t>
      </w:r>
      <w:r>
        <w:rPr>
          <w:rFonts w:ascii="Times New Roman" w:hAnsi="Times New Roman"/>
          <w:color w:val="000000"/>
          <w:sz w:val="28"/>
        </w:rPr>
        <w:t xml:space="preserve"> в Present Simple Tense </w:t>
      </w:r>
      <w:r>
        <w:rPr>
          <w:rFonts w:ascii="Times New Roman" w:hAnsi="Times New Roman"/>
          <w:i/>
          <w:color w:val="000000"/>
          <w:sz w:val="28"/>
        </w:rPr>
        <w:t>(There is a cat in the room. Is there a cat in the room? – Yes, there is./No, there isn’t. There are four pens on the table. Are there four pens on the table? – Yes, there are.</w:t>
      </w:r>
      <w:r>
        <w:rPr>
          <w:rFonts w:ascii="Times New Roman" w:hAnsi="Times New Roman"/>
          <w:i/>
          <w:color w:val="000000"/>
          <w:sz w:val="28"/>
        </w:rPr>
        <w:t>/No, there aren’t. How many pens are there on the table? – There are four pens.).</w:t>
      </w:r>
    </w:p>
    <w:p w:rsidR="000C0C8A" w:rsidRDefault="00D70025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Предложения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простым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глагольным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сказуемым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(They live in the country.)</w:t>
      </w:r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составным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именным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сказуемым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(The box is small.)</w:t>
      </w:r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составным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глагольным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сказуемым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 xml:space="preserve">(I like to play with </w:t>
      </w:r>
      <w:r>
        <w:rPr>
          <w:rFonts w:ascii="Times New Roman" w:hAnsi="Times New Roman"/>
          <w:i/>
          <w:color w:val="000000"/>
          <w:sz w:val="28"/>
        </w:rPr>
        <w:t>my cat. She can play the piano.).</w:t>
      </w:r>
    </w:p>
    <w:p w:rsidR="000C0C8A" w:rsidRDefault="00D70025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Предложения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глаголом-связкой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 be</w:t>
      </w:r>
      <w:r>
        <w:rPr>
          <w:rFonts w:ascii="Times New Roman" w:hAnsi="Times New Roman"/>
          <w:color w:val="000000"/>
          <w:sz w:val="28"/>
        </w:rPr>
        <w:t xml:space="preserve"> в Present Simple Tense </w:t>
      </w:r>
      <w:r>
        <w:rPr>
          <w:rFonts w:ascii="Times New Roman" w:hAnsi="Times New Roman"/>
          <w:i/>
          <w:color w:val="000000"/>
          <w:sz w:val="28"/>
        </w:rPr>
        <w:t>(My father is a doctor. Is it a red ball? – Yes, it is./No, it isn’t.)</w:t>
      </w:r>
      <w:r>
        <w:rPr>
          <w:rFonts w:ascii="Times New Roman" w:hAnsi="Times New Roman"/>
          <w:color w:val="000000"/>
          <w:sz w:val="28"/>
        </w:rPr>
        <w:t>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 xml:space="preserve">Предложения с краткими глагольными формами 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She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swim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don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like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porridge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153126">
        <w:rPr>
          <w:rFonts w:ascii="Times New Roman" w:hAnsi="Times New Roman"/>
          <w:color w:val="000000"/>
          <w:sz w:val="28"/>
          <w:lang w:val="ru-RU"/>
        </w:rPr>
        <w:t>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Побуд</w:t>
      </w:r>
      <w:r w:rsidRPr="00153126">
        <w:rPr>
          <w:rFonts w:ascii="Times New Roman" w:hAnsi="Times New Roman"/>
          <w:color w:val="000000"/>
          <w:sz w:val="28"/>
          <w:lang w:val="ru-RU"/>
        </w:rPr>
        <w:t xml:space="preserve">ительные предложения в утвердительной форме 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Come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please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>.).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 xml:space="preserve">Глаголы в </w:t>
      </w:r>
      <w:r>
        <w:rPr>
          <w:rFonts w:ascii="Times New Roman" w:hAnsi="Times New Roman"/>
          <w:color w:val="000000"/>
          <w:sz w:val="28"/>
        </w:rPr>
        <w:t>Present</w:t>
      </w:r>
      <w:r w:rsidRPr="0015312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15312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153126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 и вопросительных (общий и специальный вопросы) предложениях.</w:t>
      </w:r>
    </w:p>
    <w:p w:rsidR="000C0C8A" w:rsidRDefault="00D70025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Глагольная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have got (I’ve got a cat</w:t>
      </w:r>
      <w:r>
        <w:rPr>
          <w:rFonts w:ascii="Times New Roman" w:hAnsi="Times New Roman"/>
          <w:i/>
          <w:color w:val="000000"/>
          <w:sz w:val="28"/>
        </w:rPr>
        <w:t>. He’s/She’s got a cat. Have you got a cat? – Yes, I have./No, I haven’t. What have you got?)</w:t>
      </w:r>
      <w:r>
        <w:rPr>
          <w:rFonts w:ascii="Times New Roman" w:hAnsi="Times New Roman"/>
          <w:color w:val="000000"/>
          <w:sz w:val="28"/>
        </w:rPr>
        <w:t>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 xml:space="preserve">Модальный глагол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153126">
        <w:rPr>
          <w:rFonts w:ascii="Times New Roman" w:hAnsi="Times New Roman"/>
          <w:color w:val="000000"/>
          <w:sz w:val="28"/>
          <w:lang w:val="ru-RU"/>
        </w:rPr>
        <w:t xml:space="preserve">: для выражения умения 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tennis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153126">
        <w:rPr>
          <w:rFonts w:ascii="Times New Roman" w:hAnsi="Times New Roman"/>
          <w:color w:val="000000"/>
          <w:sz w:val="28"/>
          <w:lang w:val="ru-RU"/>
        </w:rPr>
        <w:t xml:space="preserve"> и отсутствия умения 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chess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153126">
        <w:rPr>
          <w:rFonts w:ascii="Times New Roman" w:hAnsi="Times New Roman"/>
          <w:color w:val="000000"/>
          <w:sz w:val="28"/>
          <w:lang w:val="ru-RU"/>
        </w:rPr>
        <w:t xml:space="preserve">; для получения разрешения 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out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>?).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Определённый</w:t>
      </w:r>
      <w:r w:rsidRPr="00153126">
        <w:rPr>
          <w:rFonts w:ascii="Times New Roman" w:hAnsi="Times New Roman"/>
          <w:color w:val="000000"/>
          <w:sz w:val="28"/>
          <w:lang w:val="ru-RU"/>
        </w:rPr>
        <w:t xml:space="preserve">, неопределённый и нулевой артикли </w:t>
      </w:r>
      <w:r>
        <w:rPr>
          <w:rFonts w:ascii="Times New Roman" w:hAnsi="Times New Roman"/>
          <w:color w:val="000000"/>
          <w:sz w:val="28"/>
        </w:rPr>
        <w:t>c</w:t>
      </w:r>
      <w:r w:rsidRPr="00153126">
        <w:rPr>
          <w:rFonts w:ascii="Times New Roman" w:hAnsi="Times New Roman"/>
          <w:color w:val="000000"/>
          <w:sz w:val="28"/>
          <w:lang w:val="ru-RU"/>
        </w:rPr>
        <w:t xml:space="preserve"> именами существительными (наиболее распространённые случаи).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 xml:space="preserve">Существительные во множественном числе, образованные по правилу и исключения 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a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book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books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man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men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proofErr w:type="spellStart"/>
      <w:r>
        <w:rPr>
          <w:rFonts w:ascii="Times New Roman" w:hAnsi="Times New Roman"/>
          <w:color w:val="000000"/>
          <w:sz w:val="28"/>
        </w:rPr>
        <w:t>Личные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местоимения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(I, you, he/she/it, we, they).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Притяжательные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местоимения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(my, your, his/her/its, our, their)</w:t>
      </w:r>
      <w:r>
        <w:rPr>
          <w:rFonts w:ascii="Times New Roman" w:hAnsi="Times New Roman"/>
          <w:color w:val="000000"/>
          <w:sz w:val="28"/>
        </w:rPr>
        <w:t xml:space="preserve">. </w:t>
      </w:r>
      <w:r w:rsidRPr="00153126">
        <w:rPr>
          <w:rFonts w:ascii="Times New Roman" w:hAnsi="Times New Roman"/>
          <w:color w:val="000000"/>
          <w:sz w:val="28"/>
          <w:lang w:val="ru-RU"/>
        </w:rPr>
        <w:t xml:space="preserve">Указательные местоимения 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this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these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Количественные числительные (1–12).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 xml:space="preserve">Вопросительные слова 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who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what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how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where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how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many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153126">
        <w:rPr>
          <w:rFonts w:ascii="Times New Roman" w:hAnsi="Times New Roman"/>
          <w:color w:val="000000"/>
          <w:sz w:val="28"/>
          <w:lang w:val="ru-RU"/>
        </w:rPr>
        <w:t>.</w:t>
      </w:r>
    </w:p>
    <w:p w:rsidR="000C0C8A" w:rsidRDefault="00D70025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Предлоги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места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(in, on, near, under).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 xml:space="preserve">Союзы </w:t>
      </w:r>
      <w:r>
        <w:rPr>
          <w:rFonts w:ascii="Times New Roman" w:hAnsi="Times New Roman"/>
          <w:i/>
          <w:color w:val="000000"/>
          <w:sz w:val="28"/>
        </w:rPr>
        <w:t>and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153126">
        <w:rPr>
          <w:rFonts w:ascii="Times New Roman" w:hAnsi="Times New Roman"/>
          <w:color w:val="000000"/>
          <w:sz w:val="28"/>
          <w:lang w:val="ru-RU"/>
        </w:rPr>
        <w:t xml:space="preserve">и </w:t>
      </w:r>
      <w:r>
        <w:rPr>
          <w:rFonts w:ascii="Times New Roman" w:hAnsi="Times New Roman"/>
          <w:i/>
          <w:color w:val="000000"/>
          <w:sz w:val="28"/>
        </w:rPr>
        <w:t>but</w:t>
      </w:r>
      <w:r w:rsidRPr="00153126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c</w:t>
      </w:r>
      <w:r w:rsidRPr="00153126">
        <w:rPr>
          <w:rFonts w:ascii="Times New Roman" w:hAnsi="Times New Roman"/>
          <w:color w:val="000000"/>
          <w:sz w:val="28"/>
          <w:lang w:val="ru-RU"/>
        </w:rPr>
        <w:t xml:space="preserve"> од</w:t>
      </w:r>
      <w:r w:rsidRPr="00153126">
        <w:rPr>
          <w:rFonts w:ascii="Times New Roman" w:hAnsi="Times New Roman"/>
          <w:color w:val="000000"/>
          <w:sz w:val="28"/>
          <w:lang w:val="ru-RU"/>
        </w:rPr>
        <w:t>нородными членами).</w:t>
      </w:r>
    </w:p>
    <w:p w:rsidR="000C0C8A" w:rsidRPr="00153126" w:rsidRDefault="000C0C8A">
      <w:pPr>
        <w:spacing w:after="0" w:line="264" w:lineRule="auto"/>
        <w:ind w:left="120"/>
        <w:jc w:val="both"/>
        <w:rPr>
          <w:lang w:val="ru-RU"/>
        </w:rPr>
      </w:pPr>
    </w:p>
    <w:p w:rsidR="000C0C8A" w:rsidRPr="00153126" w:rsidRDefault="00D70025">
      <w:pPr>
        <w:spacing w:after="0" w:line="264" w:lineRule="auto"/>
        <w:ind w:left="120"/>
        <w:jc w:val="both"/>
        <w:rPr>
          <w:lang w:val="ru-RU"/>
        </w:rPr>
      </w:pPr>
      <w:r w:rsidRPr="00153126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 xml:space="preserve">Знание и использование некоторых социокультурных элементов речевого поведенческого этикета, принятого в стране/странах изучаемого </w:t>
      </w:r>
      <w:r w:rsidRPr="0015312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языка в некоторых ситуациях общения: приветствие, прощание, знакомство, </w:t>
      </w:r>
      <w:r w:rsidRPr="00153126">
        <w:rPr>
          <w:rFonts w:ascii="Times New Roman" w:hAnsi="Times New Roman"/>
          <w:color w:val="000000"/>
          <w:sz w:val="28"/>
          <w:lang w:val="ru-RU"/>
        </w:rPr>
        <w:t>выражение благодарности, извинение, поздравление (с днём рождения, Новым годом, Рождеством).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Знание небольших произведений детского фольклора страны/стран изучаемого языка (рифмовки, стихи, песенки); персонажей детских книг.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Знание названий родной страны и</w:t>
      </w:r>
      <w:r w:rsidRPr="00153126">
        <w:rPr>
          <w:rFonts w:ascii="Times New Roman" w:hAnsi="Times New Roman"/>
          <w:color w:val="000000"/>
          <w:sz w:val="28"/>
          <w:lang w:val="ru-RU"/>
        </w:rPr>
        <w:t xml:space="preserve"> страны/стран изучаемого языка и их столиц.</w:t>
      </w:r>
    </w:p>
    <w:p w:rsidR="000C0C8A" w:rsidRPr="00153126" w:rsidRDefault="000C0C8A">
      <w:pPr>
        <w:spacing w:after="0" w:line="264" w:lineRule="auto"/>
        <w:ind w:left="120"/>
        <w:jc w:val="both"/>
        <w:rPr>
          <w:lang w:val="ru-RU"/>
        </w:rPr>
      </w:pPr>
    </w:p>
    <w:p w:rsidR="000C0C8A" w:rsidRPr="00153126" w:rsidRDefault="00D70025">
      <w:pPr>
        <w:spacing w:after="0" w:line="264" w:lineRule="auto"/>
        <w:ind w:left="120"/>
        <w:jc w:val="both"/>
        <w:rPr>
          <w:lang w:val="ru-RU"/>
        </w:rPr>
      </w:pPr>
      <w:r w:rsidRPr="00153126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 xml:space="preserve">Использование при чтении и </w:t>
      </w:r>
      <w:proofErr w:type="spellStart"/>
      <w:r w:rsidRPr="00153126">
        <w:rPr>
          <w:rFonts w:ascii="Times New Roman" w:hAnsi="Times New Roman"/>
          <w:color w:val="000000"/>
          <w:sz w:val="28"/>
          <w:lang w:val="ru-RU"/>
        </w:rPr>
        <w:t>аудировании</w:t>
      </w:r>
      <w:proofErr w:type="spellEnd"/>
      <w:r w:rsidRPr="00153126">
        <w:rPr>
          <w:rFonts w:ascii="Times New Roman" w:hAnsi="Times New Roman"/>
          <w:color w:val="000000"/>
          <w:sz w:val="28"/>
          <w:lang w:val="ru-RU"/>
        </w:rPr>
        <w:t xml:space="preserve"> языковой догадки (умения понять значение незнакомого слова или новое значение знакомого слова по контексту).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Использование в качестве опоры при порожд</w:t>
      </w:r>
      <w:r w:rsidRPr="00153126">
        <w:rPr>
          <w:rFonts w:ascii="Times New Roman" w:hAnsi="Times New Roman"/>
          <w:color w:val="000000"/>
          <w:sz w:val="28"/>
          <w:lang w:val="ru-RU"/>
        </w:rPr>
        <w:t>ении собственных высказываний ключевых слов, вопросов; иллюстраций.</w:t>
      </w:r>
    </w:p>
    <w:p w:rsidR="000C0C8A" w:rsidRPr="00153126" w:rsidRDefault="000C0C8A">
      <w:pPr>
        <w:spacing w:after="0"/>
        <w:ind w:left="120"/>
        <w:rPr>
          <w:lang w:val="ru-RU"/>
        </w:rPr>
      </w:pPr>
      <w:bookmarkStart w:id="8" w:name="_Toc140053182"/>
      <w:bookmarkEnd w:id="8"/>
    </w:p>
    <w:p w:rsidR="000C0C8A" w:rsidRPr="00153126" w:rsidRDefault="000C0C8A">
      <w:pPr>
        <w:spacing w:after="0" w:line="264" w:lineRule="auto"/>
        <w:ind w:left="120"/>
        <w:jc w:val="both"/>
        <w:rPr>
          <w:lang w:val="ru-RU"/>
        </w:rPr>
      </w:pPr>
    </w:p>
    <w:p w:rsidR="000C0C8A" w:rsidRPr="00153126" w:rsidRDefault="00D70025">
      <w:pPr>
        <w:spacing w:after="0" w:line="264" w:lineRule="auto"/>
        <w:ind w:left="120"/>
        <w:jc w:val="both"/>
        <w:rPr>
          <w:lang w:val="ru-RU"/>
        </w:rPr>
      </w:pPr>
      <w:r w:rsidRPr="00153126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0C0C8A" w:rsidRPr="00153126" w:rsidRDefault="000C0C8A">
      <w:pPr>
        <w:spacing w:after="0" w:line="264" w:lineRule="auto"/>
        <w:ind w:left="120"/>
        <w:jc w:val="both"/>
        <w:rPr>
          <w:lang w:val="ru-RU"/>
        </w:rPr>
      </w:pPr>
    </w:p>
    <w:p w:rsidR="000C0C8A" w:rsidRPr="00153126" w:rsidRDefault="00D70025">
      <w:pPr>
        <w:spacing w:after="0" w:line="264" w:lineRule="auto"/>
        <w:ind w:left="120"/>
        <w:jc w:val="both"/>
        <w:rPr>
          <w:lang w:val="ru-RU"/>
        </w:rPr>
      </w:pPr>
      <w:r w:rsidRPr="00153126">
        <w:rPr>
          <w:rFonts w:ascii="Times New Roman" w:hAnsi="Times New Roman"/>
          <w:b/>
          <w:color w:val="000000"/>
          <w:sz w:val="28"/>
          <w:lang w:val="ru-RU"/>
        </w:rPr>
        <w:t>Тематическое содержание речи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i/>
          <w:color w:val="000000"/>
          <w:sz w:val="28"/>
          <w:lang w:val="ru-RU"/>
        </w:rPr>
        <w:t>Мир моего «я»</w:t>
      </w:r>
      <w:r w:rsidRPr="00153126">
        <w:rPr>
          <w:rFonts w:ascii="Times New Roman" w:hAnsi="Times New Roman"/>
          <w:color w:val="000000"/>
          <w:sz w:val="28"/>
          <w:lang w:val="ru-RU"/>
        </w:rPr>
        <w:t>. Моя семья. Мой день рождения. Моя любимая еда. Мой день (распорядок дня).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i/>
          <w:color w:val="000000"/>
          <w:sz w:val="28"/>
          <w:lang w:val="ru-RU"/>
        </w:rPr>
        <w:t>Мир моих увлечений</w:t>
      </w:r>
      <w:r w:rsidRPr="00153126">
        <w:rPr>
          <w:rFonts w:ascii="Times New Roman" w:hAnsi="Times New Roman"/>
          <w:color w:val="000000"/>
          <w:sz w:val="28"/>
          <w:lang w:val="ru-RU"/>
        </w:rPr>
        <w:t>. Любимая игрушка, игра. Мой питомец. Люб</w:t>
      </w:r>
      <w:r w:rsidRPr="00153126">
        <w:rPr>
          <w:rFonts w:ascii="Times New Roman" w:hAnsi="Times New Roman"/>
          <w:color w:val="000000"/>
          <w:sz w:val="28"/>
          <w:lang w:val="ru-RU"/>
        </w:rPr>
        <w:t>имые занятия. Любимая сказка. Выходной день. Каникулы.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i/>
          <w:color w:val="000000"/>
          <w:sz w:val="28"/>
          <w:lang w:val="ru-RU"/>
        </w:rPr>
        <w:t>Мир вокруг меня</w:t>
      </w:r>
      <w:r w:rsidRPr="00153126">
        <w:rPr>
          <w:rFonts w:ascii="Times New Roman" w:hAnsi="Times New Roman"/>
          <w:color w:val="000000"/>
          <w:sz w:val="28"/>
          <w:lang w:val="ru-RU"/>
        </w:rPr>
        <w:t>. Моя комната (квартира, дом). Моя школа. Мои друзья. Моя малая родина (город, село). Дикие и домашние животные. Погода. Времена года (месяцы).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i/>
          <w:color w:val="000000"/>
          <w:sz w:val="28"/>
          <w:lang w:val="ru-RU"/>
        </w:rPr>
        <w:t>Родная страна и страны изучаемого языка</w:t>
      </w:r>
      <w:r w:rsidRPr="00153126">
        <w:rPr>
          <w:rFonts w:ascii="Times New Roman" w:hAnsi="Times New Roman"/>
          <w:color w:val="000000"/>
          <w:sz w:val="28"/>
          <w:lang w:val="ru-RU"/>
        </w:rPr>
        <w:t>. Р</w:t>
      </w:r>
      <w:r w:rsidRPr="00153126">
        <w:rPr>
          <w:rFonts w:ascii="Times New Roman" w:hAnsi="Times New Roman"/>
          <w:color w:val="000000"/>
          <w:sz w:val="28"/>
          <w:lang w:val="ru-RU"/>
        </w:rPr>
        <w:t>оссия и страна/страны изучаемого языка. Их столицы, достопримечательности и интересные факты. Произведения детского фольклора. Литературные персонажи детских книг. Праздники родной страны и страны/стран изучаемого языка.</w:t>
      </w:r>
    </w:p>
    <w:p w:rsidR="000C0C8A" w:rsidRPr="00153126" w:rsidRDefault="000C0C8A">
      <w:pPr>
        <w:spacing w:after="0" w:line="264" w:lineRule="auto"/>
        <w:ind w:left="120"/>
        <w:jc w:val="both"/>
        <w:rPr>
          <w:lang w:val="ru-RU"/>
        </w:rPr>
      </w:pPr>
    </w:p>
    <w:p w:rsidR="000C0C8A" w:rsidRPr="00153126" w:rsidRDefault="00D70025">
      <w:pPr>
        <w:spacing w:after="0" w:line="264" w:lineRule="auto"/>
        <w:ind w:left="120"/>
        <w:jc w:val="both"/>
        <w:rPr>
          <w:lang w:val="ru-RU"/>
        </w:rPr>
      </w:pPr>
      <w:r w:rsidRPr="00153126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К</w:t>
      </w:r>
      <w:r w:rsidRPr="00153126">
        <w:rPr>
          <w:rFonts w:ascii="Times New Roman" w:hAnsi="Times New Roman"/>
          <w:color w:val="000000"/>
          <w:sz w:val="28"/>
          <w:lang w:val="ru-RU"/>
        </w:rPr>
        <w:t xml:space="preserve">оммуникативные умения </w:t>
      </w:r>
      <w:r w:rsidRPr="00153126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</w:t>
      </w:r>
      <w:r w:rsidRPr="00153126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Ведение с опорой на речевые ситуации, ключевые слова и (или) иллюстрации с соблюдением норм речевого этикета, принятых в стране/странах изучаемого языка: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диалога этикетного характера: приветствие, начало и завершен</w:t>
      </w:r>
      <w:r w:rsidRPr="00153126">
        <w:rPr>
          <w:rFonts w:ascii="Times New Roman" w:hAnsi="Times New Roman"/>
          <w:color w:val="000000"/>
          <w:sz w:val="28"/>
          <w:lang w:val="ru-RU"/>
        </w:rPr>
        <w:t>ие разговора, знакомство с собеседником; поздравление с праздником; выражение благодарности за поздравление; извинение;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lastRenderedPageBreak/>
        <w:t>диалога – побуждения к действию: приглашение собеседника к совместной деятельности, вежливое согласие/не согласие на предложение собесед</w:t>
      </w:r>
      <w:r w:rsidRPr="00153126">
        <w:rPr>
          <w:rFonts w:ascii="Times New Roman" w:hAnsi="Times New Roman"/>
          <w:color w:val="000000"/>
          <w:sz w:val="28"/>
          <w:lang w:val="ru-RU"/>
        </w:rPr>
        <w:t>ника;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153126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</w:t>
      </w:r>
      <w:r w:rsidRPr="00153126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Создание с опорой на ключевые слова, вопросы и (или) иллюстрации устных монологическ</w:t>
      </w:r>
      <w:r w:rsidRPr="00153126">
        <w:rPr>
          <w:rFonts w:ascii="Times New Roman" w:hAnsi="Times New Roman"/>
          <w:color w:val="000000"/>
          <w:sz w:val="28"/>
          <w:lang w:val="ru-RU"/>
        </w:rPr>
        <w:t>их высказываний: описание предмета, реального человека или литературного персонажа; рассказ о себе, члене семьи, друге.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Пересказ с опорой на ключевые слова, вопросы и (или) иллюстрации основного содержания прочитанного текста.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53126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  <w:proofErr w:type="spellEnd"/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Понимание на слух</w:t>
      </w:r>
      <w:r w:rsidRPr="00153126">
        <w:rPr>
          <w:rFonts w:ascii="Times New Roman" w:hAnsi="Times New Roman"/>
          <w:color w:val="000000"/>
          <w:sz w:val="28"/>
          <w:lang w:val="ru-RU"/>
        </w:rPr>
        <w:t xml:space="preserve"> речи учителя и других обучающихся и вербальная/невербальная реакция на услышанное (при непосредственном общении).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Восприятие и понимание на слух учебных текстов, построенных на изученном языковом материале, в соответствии с поставленной коммуникативной за</w:t>
      </w:r>
      <w:r w:rsidRPr="00153126">
        <w:rPr>
          <w:rFonts w:ascii="Times New Roman" w:hAnsi="Times New Roman"/>
          <w:color w:val="000000"/>
          <w:sz w:val="28"/>
          <w:lang w:val="ru-RU"/>
        </w:rPr>
        <w:t>дачей: с пониманием основного содержания, с пониманием запрашиваемой информации (при опосредованном общении).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53126">
        <w:rPr>
          <w:rFonts w:ascii="Times New Roman" w:hAnsi="Times New Roman"/>
          <w:color w:val="000000"/>
          <w:sz w:val="28"/>
          <w:lang w:val="ru-RU"/>
        </w:rPr>
        <w:t>Аудирование</w:t>
      </w:r>
      <w:proofErr w:type="spellEnd"/>
      <w:r w:rsidRPr="00153126">
        <w:rPr>
          <w:rFonts w:ascii="Times New Roman" w:hAnsi="Times New Roman"/>
          <w:color w:val="000000"/>
          <w:sz w:val="28"/>
          <w:lang w:val="ru-RU"/>
        </w:rPr>
        <w:t xml:space="preserve"> с пониманием основного содержания текста предполагает определение основной темы и главных фактов/событий в воспринимаемом на слух текс</w:t>
      </w:r>
      <w:r w:rsidRPr="00153126">
        <w:rPr>
          <w:rFonts w:ascii="Times New Roman" w:hAnsi="Times New Roman"/>
          <w:color w:val="000000"/>
          <w:sz w:val="28"/>
          <w:lang w:val="ru-RU"/>
        </w:rPr>
        <w:t>те с опорой на иллюстрации и с использованием языковой, в том числе контекстуальной, догадки.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53126">
        <w:rPr>
          <w:rFonts w:ascii="Times New Roman" w:hAnsi="Times New Roman"/>
          <w:color w:val="000000"/>
          <w:sz w:val="28"/>
          <w:lang w:val="ru-RU"/>
        </w:rPr>
        <w:t>Аудирование</w:t>
      </w:r>
      <w:proofErr w:type="spellEnd"/>
      <w:r w:rsidRPr="00153126">
        <w:rPr>
          <w:rFonts w:ascii="Times New Roman" w:hAnsi="Times New Roman"/>
          <w:color w:val="000000"/>
          <w:sz w:val="28"/>
          <w:lang w:val="ru-RU"/>
        </w:rPr>
        <w:t xml:space="preserve"> с пониманием запрашиваемой информации предполагает выделение из воспринимаемого на слух тексте и понимание информации фактического характера с опорой </w:t>
      </w:r>
      <w:r w:rsidRPr="00153126">
        <w:rPr>
          <w:rFonts w:ascii="Times New Roman" w:hAnsi="Times New Roman"/>
          <w:color w:val="000000"/>
          <w:sz w:val="28"/>
          <w:lang w:val="ru-RU"/>
        </w:rPr>
        <w:t>на иллюстрации и с использованием языковой, в том числе контекстуальной, догадки.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 xml:space="preserve">Тексты для </w:t>
      </w:r>
      <w:proofErr w:type="spellStart"/>
      <w:r w:rsidRPr="00153126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153126">
        <w:rPr>
          <w:rFonts w:ascii="Times New Roman" w:hAnsi="Times New Roman"/>
          <w:color w:val="000000"/>
          <w:sz w:val="28"/>
          <w:lang w:val="ru-RU"/>
        </w:rPr>
        <w:t>: диалог, высказывания собеседников в ситуациях повседневного общения, рассказ, сказка.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Чтение вслух учебных текстов, построенных на из</w:t>
      </w:r>
      <w:r w:rsidRPr="00153126">
        <w:rPr>
          <w:rFonts w:ascii="Times New Roman" w:hAnsi="Times New Roman"/>
          <w:color w:val="000000"/>
          <w:sz w:val="28"/>
          <w:lang w:val="ru-RU"/>
        </w:rPr>
        <w:t>ученном языковом материале, с соблюдением правил чтения и соответствующей интонацией; понимание прочитанного.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Тексты для чтения вслух: диалог, рассказ, сказка.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Чтение про себя учебных текстов, построенных на изученном языковом материале, с различной глубин</w:t>
      </w:r>
      <w:r w:rsidRPr="00153126">
        <w:rPr>
          <w:rFonts w:ascii="Times New Roman" w:hAnsi="Times New Roman"/>
          <w:color w:val="000000"/>
          <w:sz w:val="28"/>
          <w:lang w:val="ru-RU"/>
        </w:rPr>
        <w:t>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lastRenderedPageBreak/>
        <w:t>Чтение с пониманием основного содержания текста предполагает определение основной темы и главны</w:t>
      </w:r>
      <w:r w:rsidRPr="00153126">
        <w:rPr>
          <w:rFonts w:ascii="Times New Roman" w:hAnsi="Times New Roman"/>
          <w:color w:val="000000"/>
          <w:sz w:val="28"/>
          <w:lang w:val="ru-RU"/>
        </w:rPr>
        <w:t>х фактов/событий в прочитанном тексте с опорой и без опоры на иллюстрации и с использованием с использованием языковой, в том числе контекстуальной, догадки.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Чтение с пониманием запрашиваемой информации предполагает нахождение в прочитанном тексте и понима</w:t>
      </w:r>
      <w:r w:rsidRPr="00153126">
        <w:rPr>
          <w:rFonts w:ascii="Times New Roman" w:hAnsi="Times New Roman"/>
          <w:color w:val="000000"/>
          <w:sz w:val="28"/>
          <w:lang w:val="ru-RU"/>
        </w:rPr>
        <w:t>ние запрашиваемой информации фактического характера с опорой и без опоры на иллюстрации, а также с использованием языковой, в том числе контекстуальной, догадки.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Тексты для чтения: диалог, рассказ, сказка, электронное сообщение личного характера.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i/>
          <w:color w:val="000000"/>
          <w:sz w:val="28"/>
          <w:lang w:val="ru-RU"/>
        </w:rPr>
        <w:t>Письмо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Списывание текста; выписывание из текста слов, словосочетаний, предложений; вставка пропущенного слова в предложение в соответствии с решаемой коммуникативной/учебной задачей.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Создание подписей к картинкам, фотографиям с пояснением, что на них изображено.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Заполнение анкет и формуляров с указанием личной информации (имя, фамилия, возраст, страна проживания, любимые занятия) в соответствии с нормами, принятыми в стране/странах изучаемого языка.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 xml:space="preserve">Написание с опорой на образец поздравлений с праздниками (с днём </w:t>
      </w:r>
      <w:r w:rsidRPr="00153126">
        <w:rPr>
          <w:rFonts w:ascii="Times New Roman" w:hAnsi="Times New Roman"/>
          <w:color w:val="000000"/>
          <w:sz w:val="28"/>
          <w:lang w:val="ru-RU"/>
        </w:rPr>
        <w:t>рождения, Новым годом, Рождеством) с выражением пожеланий.</w:t>
      </w:r>
    </w:p>
    <w:p w:rsidR="000C0C8A" w:rsidRPr="00153126" w:rsidRDefault="000C0C8A">
      <w:pPr>
        <w:spacing w:after="0" w:line="264" w:lineRule="auto"/>
        <w:ind w:left="120"/>
        <w:jc w:val="both"/>
        <w:rPr>
          <w:lang w:val="ru-RU"/>
        </w:rPr>
      </w:pPr>
    </w:p>
    <w:p w:rsidR="000C0C8A" w:rsidRPr="00153126" w:rsidRDefault="00D70025">
      <w:pPr>
        <w:spacing w:after="0" w:line="264" w:lineRule="auto"/>
        <w:ind w:left="120"/>
        <w:jc w:val="both"/>
        <w:rPr>
          <w:lang w:val="ru-RU"/>
        </w:rPr>
      </w:pPr>
      <w:r w:rsidRPr="00153126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Буквы английского алфавита. Фонетически корректное озвучивание букв английского алфавита.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Нормы произношения: долгота и краткость гласных, правил</w:t>
      </w:r>
      <w:r w:rsidRPr="00153126">
        <w:rPr>
          <w:rFonts w:ascii="Times New Roman" w:hAnsi="Times New Roman"/>
          <w:color w:val="000000"/>
          <w:sz w:val="28"/>
          <w:lang w:val="ru-RU"/>
        </w:rPr>
        <w:t xml:space="preserve">ьное отсутствие оглушения звонких согласных в конце слога или слова, отсутствие смягчения согласных перед гласными. Связующее 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>«</w:t>
      </w:r>
      <w:r>
        <w:rPr>
          <w:rFonts w:ascii="Times New Roman" w:hAnsi="Times New Roman"/>
          <w:i/>
          <w:color w:val="000000"/>
          <w:sz w:val="28"/>
        </w:rPr>
        <w:t>r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>» (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is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are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Ритмико-интонационные особенности повествовательного, побудительного и вопросительного (общий и специаль</w:t>
      </w:r>
      <w:r w:rsidRPr="00153126">
        <w:rPr>
          <w:rFonts w:ascii="Times New Roman" w:hAnsi="Times New Roman"/>
          <w:color w:val="000000"/>
          <w:sz w:val="28"/>
          <w:lang w:val="ru-RU"/>
        </w:rPr>
        <w:t>ный вопрос) предложений.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Различение на слух и адекватное, без ошибок произнесение слов с соблюдением правильного ударения и фраз/предложений с соблюдением их ритмико-интонационных особенностей.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Чтение гласных в открытом и закрытом слоге в односложных слова</w:t>
      </w:r>
      <w:r w:rsidRPr="00153126">
        <w:rPr>
          <w:rFonts w:ascii="Times New Roman" w:hAnsi="Times New Roman"/>
          <w:color w:val="000000"/>
          <w:sz w:val="28"/>
          <w:lang w:val="ru-RU"/>
        </w:rPr>
        <w:t xml:space="preserve">х, чтения гласных в третьем типе слога (гласная 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+ </w:t>
      </w:r>
      <w:r>
        <w:rPr>
          <w:rFonts w:ascii="Times New Roman" w:hAnsi="Times New Roman"/>
          <w:i/>
          <w:color w:val="000000"/>
          <w:sz w:val="28"/>
        </w:rPr>
        <w:t>r</w:t>
      </w:r>
      <w:r w:rsidRPr="00153126">
        <w:rPr>
          <w:rFonts w:ascii="Times New Roman" w:hAnsi="Times New Roman"/>
          <w:color w:val="000000"/>
          <w:sz w:val="28"/>
          <w:lang w:val="ru-RU"/>
        </w:rPr>
        <w:t xml:space="preserve">); согласных, основных звукобуквенных сочетаний, в частности сложных сочетаний букв (например, </w:t>
      </w:r>
      <w:proofErr w:type="spellStart"/>
      <w:r>
        <w:rPr>
          <w:rFonts w:ascii="Times New Roman" w:hAnsi="Times New Roman"/>
          <w:i/>
          <w:color w:val="000000"/>
          <w:sz w:val="28"/>
        </w:rPr>
        <w:t>tion</w:t>
      </w:r>
      <w:proofErr w:type="spellEnd"/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ight</w:t>
      </w:r>
      <w:proofErr w:type="spellEnd"/>
      <w:r w:rsidRPr="00153126">
        <w:rPr>
          <w:rFonts w:ascii="Times New Roman" w:hAnsi="Times New Roman"/>
          <w:color w:val="000000"/>
          <w:sz w:val="28"/>
          <w:lang w:val="ru-RU"/>
        </w:rPr>
        <w:t>) в односложных, двусложных и многосложных словах.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lastRenderedPageBreak/>
        <w:t>Вычленение некоторых звукобуквенных сочетаний при</w:t>
      </w:r>
      <w:r w:rsidRPr="00153126">
        <w:rPr>
          <w:rFonts w:ascii="Times New Roman" w:hAnsi="Times New Roman"/>
          <w:color w:val="000000"/>
          <w:sz w:val="28"/>
          <w:lang w:val="ru-RU"/>
        </w:rPr>
        <w:t xml:space="preserve"> анализе изученных слов.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Чтение новых слов согласно основным правилам чтения с использованием полной или частичной транскрипции.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 xml:space="preserve">Правильная расстановка знаков препинания: точки, вопросительного 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и восклицательного знаков в конце предложения; правильное использование знака апострофа в сокращённых формах глагола-св</w:t>
      </w:r>
      <w:r w:rsidRPr="00153126">
        <w:rPr>
          <w:rFonts w:ascii="Times New Roman" w:hAnsi="Times New Roman"/>
          <w:color w:val="000000"/>
          <w:sz w:val="28"/>
          <w:lang w:val="ru-RU"/>
        </w:rPr>
        <w:t>язки, вспомогательного и модального глаголов, существительных в притяжательном падеже.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 xml:space="preserve">Распознавание в письменном и звучащем тексте и употребление в устной 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и письменной речи не менее 350 лексических единиц (слов, словосочетаний, р</w:t>
      </w:r>
      <w:r w:rsidRPr="00153126">
        <w:rPr>
          <w:rFonts w:ascii="Times New Roman" w:hAnsi="Times New Roman"/>
          <w:color w:val="000000"/>
          <w:sz w:val="28"/>
          <w:lang w:val="ru-RU"/>
        </w:rPr>
        <w:t>ечевых клише), обслуживающих ситуации общения в рамках тематического содержания речи для 3 класса, включая 200 лексических единиц, усвоенных на первом году обучения.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слов, образованных с использование</w:t>
      </w:r>
      <w:r w:rsidRPr="00153126">
        <w:rPr>
          <w:rFonts w:ascii="Times New Roman" w:hAnsi="Times New Roman"/>
          <w:color w:val="000000"/>
          <w:sz w:val="28"/>
          <w:lang w:val="ru-RU"/>
        </w:rPr>
        <w:t xml:space="preserve">м основных способов словообразования: аффиксации (образование числительных с помощью суффиксов 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teen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ty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i/>
          <w:color w:val="000000"/>
          <w:sz w:val="28"/>
        </w:rPr>
        <w:t>th</w:t>
      </w:r>
      <w:proofErr w:type="spellEnd"/>
      <w:r w:rsidRPr="00153126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153126">
        <w:rPr>
          <w:rFonts w:ascii="Times New Roman" w:hAnsi="Times New Roman"/>
          <w:color w:val="000000"/>
          <w:sz w:val="28"/>
          <w:lang w:val="ru-RU"/>
        </w:rPr>
        <w:t xml:space="preserve"> и словосложения 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sportsman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 xml:space="preserve">Распознавание в устной и письменной речи интернациональных слов 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doctor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film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153126">
        <w:rPr>
          <w:rFonts w:ascii="Times New Roman" w:hAnsi="Times New Roman"/>
          <w:color w:val="000000"/>
          <w:sz w:val="28"/>
          <w:lang w:val="ru-RU"/>
        </w:rPr>
        <w:t xml:space="preserve"> с помощью языковой догадки.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i/>
          <w:color w:val="000000"/>
          <w:sz w:val="28"/>
          <w:lang w:val="ru-RU"/>
        </w:rPr>
        <w:t>Граммати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>ческая сторона речи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 xml:space="preserve">Распознавание в письменном и звучащем тексте и употребление в устной и письменной речи родственных слов с использованием основных способов словообразования: аффиксации (суффиксы числительных 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teen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ty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i/>
          <w:color w:val="000000"/>
          <w:sz w:val="28"/>
        </w:rPr>
        <w:t>th</w:t>
      </w:r>
      <w:proofErr w:type="spellEnd"/>
      <w:r w:rsidRPr="00153126">
        <w:rPr>
          <w:rFonts w:ascii="Times New Roman" w:hAnsi="Times New Roman"/>
          <w:color w:val="000000"/>
          <w:sz w:val="28"/>
          <w:lang w:val="ru-RU"/>
        </w:rPr>
        <w:t>) и словосложения (</w:t>
      </w:r>
      <w:r>
        <w:rPr>
          <w:rFonts w:ascii="Times New Roman" w:hAnsi="Times New Roman"/>
          <w:i/>
          <w:color w:val="000000"/>
          <w:sz w:val="28"/>
        </w:rPr>
        <w:t>football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s</w:t>
      </w:r>
      <w:r>
        <w:rPr>
          <w:rFonts w:ascii="Times New Roman" w:hAnsi="Times New Roman"/>
          <w:i/>
          <w:color w:val="000000"/>
          <w:sz w:val="28"/>
        </w:rPr>
        <w:t>nowman</w:t>
      </w:r>
      <w:r w:rsidRPr="00153126">
        <w:rPr>
          <w:rFonts w:ascii="Times New Roman" w:hAnsi="Times New Roman"/>
          <w:color w:val="000000"/>
          <w:sz w:val="28"/>
          <w:lang w:val="ru-RU"/>
        </w:rPr>
        <w:t>).</w:t>
      </w:r>
    </w:p>
    <w:p w:rsidR="000C0C8A" w:rsidRDefault="00D70025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Предложения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начальным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There + to be</w:t>
      </w:r>
      <w:r>
        <w:rPr>
          <w:rFonts w:ascii="Times New Roman" w:hAnsi="Times New Roman"/>
          <w:color w:val="000000"/>
          <w:sz w:val="28"/>
        </w:rPr>
        <w:t xml:space="preserve"> в Past Simple Tense (</w:t>
      </w:r>
      <w:r>
        <w:rPr>
          <w:rFonts w:ascii="Times New Roman" w:hAnsi="Times New Roman"/>
          <w:i/>
          <w:color w:val="000000"/>
          <w:sz w:val="28"/>
        </w:rPr>
        <w:t>There was an old house near the river</w:t>
      </w:r>
      <w:r>
        <w:rPr>
          <w:rFonts w:ascii="Times New Roman" w:hAnsi="Times New Roman"/>
          <w:color w:val="000000"/>
          <w:sz w:val="28"/>
        </w:rPr>
        <w:t>).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 xml:space="preserve">Побудительные предложения в отрицательной 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Don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talk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please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153126">
        <w:rPr>
          <w:rFonts w:ascii="Times New Roman" w:hAnsi="Times New Roman"/>
          <w:color w:val="000000"/>
          <w:sz w:val="28"/>
          <w:lang w:val="ru-RU"/>
        </w:rPr>
        <w:t xml:space="preserve"> форме.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 xml:space="preserve">Правильные и неправильные глаголы в </w:t>
      </w:r>
      <w:r>
        <w:rPr>
          <w:rFonts w:ascii="Times New Roman" w:hAnsi="Times New Roman"/>
          <w:color w:val="000000"/>
          <w:sz w:val="28"/>
        </w:rPr>
        <w:t>Past</w:t>
      </w:r>
      <w:r w:rsidRPr="0015312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15312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153126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</w:t>
      </w:r>
      <w:r w:rsidRPr="00153126">
        <w:rPr>
          <w:rFonts w:ascii="Times New Roman" w:hAnsi="Times New Roman"/>
          <w:color w:val="000000"/>
          <w:sz w:val="28"/>
          <w:lang w:val="ru-RU"/>
        </w:rPr>
        <w:t>вердительных и отрицательных) и вопросительных (общий и специальный вопросы) предложениях.</w:t>
      </w:r>
    </w:p>
    <w:p w:rsidR="000C0C8A" w:rsidRDefault="00D70025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I’d like to ... (I’d like to read this book.)</w:t>
      </w:r>
      <w:r>
        <w:rPr>
          <w:rFonts w:ascii="Times New Roman" w:hAnsi="Times New Roman"/>
          <w:color w:val="000000"/>
          <w:sz w:val="28"/>
        </w:rPr>
        <w:t>.</w:t>
      </w:r>
    </w:p>
    <w:p w:rsidR="000C0C8A" w:rsidRDefault="00D70025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lastRenderedPageBreak/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глаголами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-</w:t>
      </w:r>
      <w:proofErr w:type="spellStart"/>
      <w:r>
        <w:rPr>
          <w:rFonts w:ascii="Times New Roman" w:hAnsi="Times New Roman"/>
          <w:i/>
          <w:color w:val="000000"/>
          <w:sz w:val="28"/>
        </w:rPr>
        <w:t>ing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: to like/enjoy doing </w:t>
      </w:r>
      <w:proofErr w:type="spellStart"/>
      <w:r>
        <w:rPr>
          <w:rFonts w:ascii="Times New Roman" w:hAnsi="Times New Roman"/>
          <w:i/>
          <w:color w:val="000000"/>
          <w:sz w:val="28"/>
        </w:rPr>
        <w:t>smth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(I like riding my bike.).</w:t>
      </w:r>
    </w:p>
    <w:p w:rsidR="000C0C8A" w:rsidRDefault="00D70025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Существительные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притяжательном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падеже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(Possessive Case; Ann’s dress, children’s toys, boys’ books)</w:t>
      </w:r>
      <w:r>
        <w:rPr>
          <w:rFonts w:ascii="Times New Roman" w:hAnsi="Times New Roman"/>
          <w:color w:val="000000"/>
          <w:sz w:val="28"/>
        </w:rPr>
        <w:t>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 xml:space="preserve">Слова, выражающие количество с исчисляемыми и неисчисляемыми существительными 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much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many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a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lot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of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 xml:space="preserve">Личные местоимения в объектном 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me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you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him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her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it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us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them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153126">
        <w:rPr>
          <w:rFonts w:ascii="Times New Roman" w:hAnsi="Times New Roman"/>
          <w:color w:val="000000"/>
          <w:sz w:val="28"/>
          <w:lang w:val="ru-RU"/>
        </w:rPr>
        <w:t xml:space="preserve"> падеже. У</w:t>
      </w:r>
      <w:r w:rsidRPr="00153126">
        <w:rPr>
          <w:rFonts w:ascii="Times New Roman" w:hAnsi="Times New Roman"/>
          <w:color w:val="000000"/>
          <w:sz w:val="28"/>
          <w:lang w:val="ru-RU"/>
        </w:rPr>
        <w:t xml:space="preserve">казательные местоимения 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this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these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that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those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>).</w:t>
      </w:r>
      <w:r w:rsidRPr="00153126">
        <w:rPr>
          <w:rFonts w:ascii="Times New Roman" w:hAnsi="Times New Roman"/>
          <w:color w:val="000000"/>
          <w:sz w:val="28"/>
          <w:lang w:val="ru-RU"/>
        </w:rPr>
        <w:t xml:space="preserve"> Неопределённые местоимения 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some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any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153126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и вопросительных предложениях 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Have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you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any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friends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? – </w:t>
      </w:r>
      <w:r>
        <w:rPr>
          <w:rFonts w:ascii="Times New Roman" w:hAnsi="Times New Roman"/>
          <w:i/>
          <w:color w:val="000000"/>
          <w:sz w:val="28"/>
        </w:rPr>
        <w:t>Yes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>’</w:t>
      </w:r>
      <w:proofErr w:type="spellStart"/>
      <w:r>
        <w:rPr>
          <w:rFonts w:ascii="Times New Roman" w:hAnsi="Times New Roman"/>
          <w:i/>
          <w:color w:val="000000"/>
          <w:sz w:val="28"/>
        </w:rPr>
        <w:t>ve</w:t>
      </w:r>
      <w:proofErr w:type="spellEnd"/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some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>.).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 xml:space="preserve">Наречия частотности 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usually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often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Количественные числительн</w:t>
      </w:r>
      <w:r w:rsidRPr="00153126">
        <w:rPr>
          <w:rFonts w:ascii="Times New Roman" w:hAnsi="Times New Roman"/>
          <w:color w:val="000000"/>
          <w:sz w:val="28"/>
          <w:lang w:val="ru-RU"/>
        </w:rPr>
        <w:t>ые (13–100). Порядковые числительные (1–30).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 xml:space="preserve">Вопросительные слова 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when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whose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why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0C0C8A" w:rsidRDefault="00D70025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Предлоги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места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(next to, in front of, behind),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направления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(to),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времени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 xml:space="preserve">(at, in, on </w:t>
      </w:r>
      <w:r>
        <w:rPr>
          <w:rFonts w:ascii="Times New Roman" w:hAnsi="Times New Roman"/>
          <w:color w:val="000000"/>
          <w:sz w:val="28"/>
        </w:rPr>
        <w:t xml:space="preserve">в </w:t>
      </w:r>
      <w:proofErr w:type="spellStart"/>
      <w:r>
        <w:rPr>
          <w:rFonts w:ascii="Times New Roman" w:hAnsi="Times New Roman"/>
          <w:color w:val="000000"/>
          <w:sz w:val="28"/>
        </w:rPr>
        <w:t>выражениях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at 5 o’clock, in the morning, on Monday).</w:t>
      </w:r>
    </w:p>
    <w:p w:rsidR="000C0C8A" w:rsidRDefault="000C0C8A">
      <w:pPr>
        <w:spacing w:after="0" w:line="264" w:lineRule="auto"/>
        <w:ind w:left="120"/>
        <w:jc w:val="both"/>
      </w:pPr>
    </w:p>
    <w:p w:rsidR="000C0C8A" w:rsidRPr="00153126" w:rsidRDefault="00D70025">
      <w:pPr>
        <w:spacing w:after="0" w:line="264" w:lineRule="auto"/>
        <w:ind w:left="120"/>
        <w:jc w:val="both"/>
        <w:rPr>
          <w:lang w:val="ru-RU"/>
        </w:rPr>
      </w:pPr>
      <w:r w:rsidRPr="00153126">
        <w:rPr>
          <w:rFonts w:ascii="Times New Roman" w:hAnsi="Times New Roman"/>
          <w:b/>
          <w:color w:val="000000"/>
          <w:sz w:val="28"/>
          <w:lang w:val="ru-RU"/>
        </w:rPr>
        <w:t xml:space="preserve">Социокультурные знания и </w:t>
      </w:r>
      <w:r w:rsidRPr="00153126">
        <w:rPr>
          <w:rFonts w:ascii="Times New Roman" w:hAnsi="Times New Roman"/>
          <w:b/>
          <w:color w:val="000000"/>
          <w:sz w:val="28"/>
          <w:lang w:val="ru-RU"/>
        </w:rPr>
        <w:t>умения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Знание и использование некоторых социокультурных элементов речевого поведенческого этикета, принятого в стране/странах изучаемого языка, в некоторых ситуациях общения: приветствие, прощание, знакомство, выражение благодарности, извинение, поздравлен</w:t>
      </w:r>
      <w:r w:rsidRPr="00153126">
        <w:rPr>
          <w:rFonts w:ascii="Times New Roman" w:hAnsi="Times New Roman"/>
          <w:color w:val="000000"/>
          <w:sz w:val="28"/>
          <w:lang w:val="ru-RU"/>
        </w:rPr>
        <w:t>ие с днём рождения, Новым годом, Рождеством.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Знание произведений детского фольклора (рифмовок, стихов, песенок), персонажей детских книг.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Краткое представление своей страны и страны/стран изучаемого языка (названия родной страны и страны/стран изучаемого я</w:t>
      </w:r>
      <w:r w:rsidRPr="00153126">
        <w:rPr>
          <w:rFonts w:ascii="Times New Roman" w:hAnsi="Times New Roman"/>
          <w:color w:val="000000"/>
          <w:sz w:val="28"/>
          <w:lang w:val="ru-RU"/>
        </w:rPr>
        <w:t>зыка и их столиц, название родного города/села; цвета национальных флагов).</w:t>
      </w:r>
    </w:p>
    <w:p w:rsidR="000C0C8A" w:rsidRPr="00153126" w:rsidRDefault="000C0C8A">
      <w:pPr>
        <w:spacing w:after="0" w:line="264" w:lineRule="auto"/>
        <w:ind w:left="120"/>
        <w:jc w:val="both"/>
        <w:rPr>
          <w:lang w:val="ru-RU"/>
        </w:rPr>
      </w:pPr>
    </w:p>
    <w:p w:rsidR="000C0C8A" w:rsidRPr="00153126" w:rsidRDefault="00D70025">
      <w:pPr>
        <w:spacing w:after="0" w:line="264" w:lineRule="auto"/>
        <w:ind w:left="120"/>
        <w:jc w:val="both"/>
        <w:rPr>
          <w:lang w:val="ru-RU"/>
        </w:rPr>
      </w:pPr>
      <w:r w:rsidRPr="00153126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 xml:space="preserve">Использование при чтении и </w:t>
      </w:r>
      <w:proofErr w:type="spellStart"/>
      <w:r w:rsidRPr="00153126">
        <w:rPr>
          <w:rFonts w:ascii="Times New Roman" w:hAnsi="Times New Roman"/>
          <w:color w:val="000000"/>
          <w:sz w:val="28"/>
          <w:lang w:val="ru-RU"/>
        </w:rPr>
        <w:t>аудировании</w:t>
      </w:r>
      <w:proofErr w:type="spellEnd"/>
      <w:r w:rsidRPr="00153126">
        <w:rPr>
          <w:rFonts w:ascii="Times New Roman" w:hAnsi="Times New Roman"/>
          <w:color w:val="000000"/>
          <w:sz w:val="28"/>
          <w:lang w:val="ru-RU"/>
        </w:rPr>
        <w:t xml:space="preserve"> языковой, в том числе контекстуальной, догадки.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Использование в качестве опоры при порождении собственных высказываний</w:t>
      </w:r>
      <w:r w:rsidRPr="00153126">
        <w:rPr>
          <w:rFonts w:ascii="Times New Roman" w:hAnsi="Times New Roman"/>
          <w:color w:val="000000"/>
          <w:sz w:val="28"/>
          <w:lang w:val="ru-RU"/>
        </w:rPr>
        <w:t xml:space="preserve"> ключевых слов, вопросов; иллюстраций.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0C0C8A" w:rsidRPr="00153126" w:rsidRDefault="000C0C8A">
      <w:pPr>
        <w:spacing w:after="0"/>
        <w:ind w:left="120"/>
        <w:rPr>
          <w:lang w:val="ru-RU"/>
        </w:rPr>
      </w:pPr>
      <w:bookmarkStart w:id="9" w:name="_Toc140053183"/>
      <w:bookmarkEnd w:id="9"/>
    </w:p>
    <w:p w:rsidR="000C0C8A" w:rsidRPr="00153126" w:rsidRDefault="000C0C8A">
      <w:pPr>
        <w:spacing w:after="0" w:line="264" w:lineRule="auto"/>
        <w:ind w:left="120"/>
        <w:jc w:val="both"/>
        <w:rPr>
          <w:lang w:val="ru-RU"/>
        </w:rPr>
      </w:pPr>
    </w:p>
    <w:p w:rsidR="000C0C8A" w:rsidRPr="00153126" w:rsidRDefault="00D70025">
      <w:pPr>
        <w:spacing w:after="0" w:line="264" w:lineRule="auto"/>
        <w:ind w:left="120"/>
        <w:jc w:val="both"/>
        <w:rPr>
          <w:lang w:val="ru-RU"/>
        </w:rPr>
      </w:pPr>
      <w:r w:rsidRPr="00153126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0C0C8A" w:rsidRPr="00153126" w:rsidRDefault="000C0C8A">
      <w:pPr>
        <w:spacing w:after="0" w:line="264" w:lineRule="auto"/>
        <w:ind w:left="120"/>
        <w:jc w:val="both"/>
        <w:rPr>
          <w:lang w:val="ru-RU"/>
        </w:rPr>
      </w:pPr>
    </w:p>
    <w:p w:rsidR="000C0C8A" w:rsidRPr="00153126" w:rsidRDefault="00D70025">
      <w:pPr>
        <w:spacing w:after="0" w:line="264" w:lineRule="auto"/>
        <w:ind w:left="120"/>
        <w:jc w:val="both"/>
        <w:rPr>
          <w:lang w:val="ru-RU"/>
        </w:rPr>
      </w:pPr>
      <w:r w:rsidRPr="00153126">
        <w:rPr>
          <w:rFonts w:ascii="Times New Roman" w:hAnsi="Times New Roman"/>
          <w:b/>
          <w:color w:val="000000"/>
          <w:sz w:val="28"/>
          <w:lang w:val="ru-RU"/>
        </w:rPr>
        <w:t>Тематическое содержание речи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i/>
          <w:color w:val="000000"/>
          <w:sz w:val="28"/>
          <w:lang w:val="ru-RU"/>
        </w:rPr>
        <w:t>Ми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р моего «я». </w:t>
      </w:r>
      <w:r w:rsidRPr="00153126">
        <w:rPr>
          <w:rFonts w:ascii="Times New Roman" w:hAnsi="Times New Roman"/>
          <w:color w:val="000000"/>
          <w:sz w:val="28"/>
          <w:lang w:val="ru-RU"/>
        </w:rPr>
        <w:t>Моя семья. Мой день рождения, подарки. Моя любимая еда. Мой день (распорядок дня, домашние обязанности).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i/>
          <w:color w:val="000000"/>
          <w:sz w:val="28"/>
          <w:lang w:val="ru-RU"/>
        </w:rPr>
        <w:t>Мир моих увлечений</w:t>
      </w:r>
      <w:r w:rsidRPr="00153126">
        <w:rPr>
          <w:rFonts w:ascii="Times New Roman" w:hAnsi="Times New Roman"/>
          <w:color w:val="000000"/>
          <w:sz w:val="28"/>
          <w:lang w:val="ru-RU"/>
        </w:rPr>
        <w:t>. Любимая игрушка, игра. Мой питомец. Любимые занятия. Занятия спортом. Любимая сказка/история/рассказ. Выходной день. К</w:t>
      </w:r>
      <w:r w:rsidRPr="00153126">
        <w:rPr>
          <w:rFonts w:ascii="Times New Roman" w:hAnsi="Times New Roman"/>
          <w:color w:val="000000"/>
          <w:sz w:val="28"/>
          <w:lang w:val="ru-RU"/>
        </w:rPr>
        <w:t>аникулы.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i/>
          <w:color w:val="000000"/>
          <w:sz w:val="28"/>
          <w:lang w:val="ru-RU"/>
        </w:rPr>
        <w:t>Мир вокруг меня</w:t>
      </w:r>
      <w:r w:rsidRPr="00153126">
        <w:rPr>
          <w:rFonts w:ascii="Times New Roman" w:hAnsi="Times New Roman"/>
          <w:color w:val="000000"/>
          <w:sz w:val="28"/>
          <w:lang w:val="ru-RU"/>
        </w:rPr>
        <w:t>. Моя комната (квартира, дом), предметы мебели и интерьера. Моя школа, любимые учебные предметы. Мои друзья, их внешность и черты характера. Моя малая родина (город, село). Путешествия. Дикие и домашние животные. Погода. Времена год</w:t>
      </w:r>
      <w:r w:rsidRPr="00153126">
        <w:rPr>
          <w:rFonts w:ascii="Times New Roman" w:hAnsi="Times New Roman"/>
          <w:color w:val="000000"/>
          <w:sz w:val="28"/>
          <w:lang w:val="ru-RU"/>
        </w:rPr>
        <w:t>а (месяцы). Покупки.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i/>
          <w:color w:val="000000"/>
          <w:sz w:val="28"/>
          <w:lang w:val="ru-RU"/>
        </w:rPr>
        <w:t>Родная страна и страны изучаемого языка</w:t>
      </w:r>
      <w:r w:rsidRPr="00153126">
        <w:rPr>
          <w:rFonts w:ascii="Times New Roman" w:hAnsi="Times New Roman"/>
          <w:color w:val="000000"/>
          <w:sz w:val="28"/>
          <w:lang w:val="ru-RU"/>
        </w:rPr>
        <w:t>. Россия и страна/страны изучаемого языка. Их столицы, основные достопримечательности и интересные факты. Произведения детского фольклора. Литературные персонажи детских книг. Праздники родной стр</w:t>
      </w:r>
      <w:r w:rsidRPr="00153126">
        <w:rPr>
          <w:rFonts w:ascii="Times New Roman" w:hAnsi="Times New Roman"/>
          <w:color w:val="000000"/>
          <w:sz w:val="28"/>
          <w:lang w:val="ru-RU"/>
        </w:rPr>
        <w:t>аны и страны/стран изучаемого языка.</w:t>
      </w:r>
    </w:p>
    <w:p w:rsidR="000C0C8A" w:rsidRPr="00153126" w:rsidRDefault="000C0C8A">
      <w:pPr>
        <w:spacing w:after="0" w:line="264" w:lineRule="auto"/>
        <w:ind w:left="120"/>
        <w:jc w:val="both"/>
        <w:rPr>
          <w:lang w:val="ru-RU"/>
        </w:rPr>
      </w:pPr>
    </w:p>
    <w:p w:rsidR="000C0C8A" w:rsidRPr="00153126" w:rsidRDefault="00D70025">
      <w:pPr>
        <w:spacing w:after="0" w:line="264" w:lineRule="auto"/>
        <w:ind w:left="120"/>
        <w:jc w:val="both"/>
        <w:rPr>
          <w:lang w:val="ru-RU"/>
        </w:rPr>
      </w:pPr>
      <w:r w:rsidRPr="00153126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153126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</w:t>
      </w:r>
      <w:r w:rsidRPr="00153126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 xml:space="preserve">Ведение с опорой на речевые ситуации, ключевые слова и (или) иллюстрации с соблюдением норм речевого этикета, принятых в стране/странах </w:t>
      </w:r>
      <w:r w:rsidRPr="00153126">
        <w:rPr>
          <w:rFonts w:ascii="Times New Roman" w:hAnsi="Times New Roman"/>
          <w:color w:val="000000"/>
          <w:sz w:val="28"/>
          <w:lang w:val="ru-RU"/>
        </w:rPr>
        <w:t>изучаемого языка: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диалога этикетного характера: приветствие, ответ на приветствие; завершение разговора (в том числе по телефону), прощание; знакомство с собеседником; поздравление с праздником, выражение благодарности за поздравление; выражение извинения;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диалога – побуждения к действию: обращение к собеседнику с просьбой, вежливое согласие выполнить просьбу; приглашение собеседника к совместной деятельности, вежливое согласие/несогласие на предложение собеседника;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 xml:space="preserve">диалога-расспроса: запрашивание </w:t>
      </w:r>
      <w:r w:rsidRPr="00153126">
        <w:rPr>
          <w:rFonts w:ascii="Times New Roman" w:hAnsi="Times New Roman"/>
          <w:color w:val="000000"/>
          <w:sz w:val="28"/>
          <w:lang w:val="ru-RU"/>
        </w:rPr>
        <w:t>интересующей информации; сообщение фактической информации, ответы на вопросы собеседника.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153126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</w:t>
      </w:r>
      <w:r w:rsidRPr="00153126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Создание с опорой на ключевые слова, вопросы и (или) иллюстрации устных монологических высказываний: описание предмета, вн</w:t>
      </w:r>
      <w:r w:rsidRPr="00153126">
        <w:rPr>
          <w:rFonts w:ascii="Times New Roman" w:hAnsi="Times New Roman"/>
          <w:color w:val="000000"/>
          <w:sz w:val="28"/>
          <w:lang w:val="ru-RU"/>
        </w:rPr>
        <w:t>ешности и одежды, черт характера реального человека или литературного персонажа; рассказ/сообщение (повествование) с опорой на ключевые слова, вопросы и (или) иллюстрации.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lastRenderedPageBreak/>
        <w:t>Создание устных монологических высказываний в рамках тематического содержания речи п</w:t>
      </w:r>
      <w:r w:rsidRPr="00153126">
        <w:rPr>
          <w:rFonts w:ascii="Times New Roman" w:hAnsi="Times New Roman"/>
          <w:color w:val="000000"/>
          <w:sz w:val="28"/>
          <w:lang w:val="ru-RU"/>
        </w:rPr>
        <w:t>о образцу (с выражением своего отношения к предмету речи).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Пересказ основного содержания прочитанного текста с опорой на ключевые слова, вопросы, план и (или) иллюстрации.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Краткое устное изложение результатов выполненного несложного проектного задания.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53126">
        <w:rPr>
          <w:rFonts w:ascii="Times New Roman" w:hAnsi="Times New Roman"/>
          <w:i/>
          <w:color w:val="000000"/>
          <w:sz w:val="28"/>
          <w:lang w:val="ru-RU"/>
        </w:rPr>
        <w:t>Ауд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>ирование</w:t>
      </w:r>
      <w:proofErr w:type="spellEnd"/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proofErr w:type="spellStart"/>
      <w:r w:rsidRPr="00153126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153126">
        <w:rPr>
          <w:rFonts w:ascii="Times New Roman" w:hAnsi="Times New Roman"/>
          <w:color w:val="000000"/>
          <w:sz w:val="28"/>
          <w:lang w:val="ru-RU"/>
        </w:rPr>
        <w:t>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Понимание на слух речи учителя и других обучающихся и вербальная/невербальная реакция на услышанное (при непосредственном общении).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Восприятие и понимание на слух учебных и адаптированных аутентичных текстов, по</w:t>
      </w:r>
      <w:r w:rsidRPr="00153126">
        <w:rPr>
          <w:rFonts w:ascii="Times New Roman" w:hAnsi="Times New Roman"/>
          <w:color w:val="000000"/>
          <w:sz w:val="28"/>
          <w:lang w:val="ru-RU"/>
        </w:rPr>
        <w:t>строенных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53126">
        <w:rPr>
          <w:rFonts w:ascii="Times New Roman" w:hAnsi="Times New Roman"/>
          <w:color w:val="000000"/>
          <w:sz w:val="28"/>
          <w:lang w:val="ru-RU"/>
        </w:rPr>
        <w:t>Аудирование</w:t>
      </w:r>
      <w:proofErr w:type="spellEnd"/>
      <w:r w:rsidRPr="00153126">
        <w:rPr>
          <w:rFonts w:ascii="Times New Roman" w:hAnsi="Times New Roman"/>
          <w:color w:val="000000"/>
          <w:sz w:val="28"/>
          <w:lang w:val="ru-RU"/>
        </w:rPr>
        <w:t xml:space="preserve"> с пониманием основного содержания текста пр</w:t>
      </w:r>
      <w:r w:rsidRPr="00153126">
        <w:rPr>
          <w:rFonts w:ascii="Times New Roman" w:hAnsi="Times New Roman"/>
          <w:color w:val="000000"/>
          <w:sz w:val="28"/>
          <w:lang w:val="ru-RU"/>
        </w:rPr>
        <w:t>едполагает умение определять основную тему и главные факты/события в воспринимаемом на слух тексте с опорой и без опоры на иллюстрации и с использованием языковой, в том числе контекстуальной, догадки.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53126">
        <w:rPr>
          <w:rFonts w:ascii="Times New Roman" w:hAnsi="Times New Roman"/>
          <w:color w:val="000000"/>
          <w:sz w:val="28"/>
          <w:lang w:val="ru-RU"/>
        </w:rPr>
        <w:t>Аудирование</w:t>
      </w:r>
      <w:proofErr w:type="spellEnd"/>
      <w:r w:rsidRPr="00153126">
        <w:rPr>
          <w:rFonts w:ascii="Times New Roman" w:hAnsi="Times New Roman"/>
          <w:color w:val="000000"/>
          <w:sz w:val="28"/>
          <w:lang w:val="ru-RU"/>
        </w:rPr>
        <w:t xml:space="preserve"> с пониманием запрашиваемой информации пред</w:t>
      </w:r>
      <w:r w:rsidRPr="00153126">
        <w:rPr>
          <w:rFonts w:ascii="Times New Roman" w:hAnsi="Times New Roman"/>
          <w:color w:val="000000"/>
          <w:sz w:val="28"/>
          <w:lang w:val="ru-RU"/>
        </w:rPr>
        <w:t>полагает умение выделять запрашиваемую информацию фактического характера с опорой и без опоры на иллюстрации, а также с использованием языковой, в том числе контекстуальной, догадки.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 xml:space="preserve">Тексты для </w:t>
      </w:r>
      <w:proofErr w:type="spellStart"/>
      <w:r w:rsidRPr="00153126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153126">
        <w:rPr>
          <w:rFonts w:ascii="Times New Roman" w:hAnsi="Times New Roman"/>
          <w:color w:val="000000"/>
          <w:sz w:val="28"/>
          <w:lang w:val="ru-RU"/>
        </w:rPr>
        <w:t>: диалог, высказывания собеседников в ситуациях пов</w:t>
      </w:r>
      <w:r w:rsidRPr="00153126">
        <w:rPr>
          <w:rFonts w:ascii="Times New Roman" w:hAnsi="Times New Roman"/>
          <w:color w:val="000000"/>
          <w:sz w:val="28"/>
          <w:lang w:val="ru-RU"/>
        </w:rPr>
        <w:t>седневного общения, рассказ, сказка, сообщение информационного характера.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Чтение вслух учебных текстов с соблюдением правил чтения и соответствующей интонацией, понимание прочитанного.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Тексты для чтения вслух: диалог, рассказ, сказка.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Чтен</w:t>
      </w:r>
      <w:r w:rsidRPr="00153126">
        <w:rPr>
          <w:rFonts w:ascii="Times New Roman" w:hAnsi="Times New Roman"/>
          <w:color w:val="000000"/>
          <w:sz w:val="28"/>
          <w:lang w:val="ru-RU"/>
        </w:rPr>
        <w:t>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Чте</w:t>
      </w:r>
      <w:r w:rsidRPr="00153126">
        <w:rPr>
          <w:rFonts w:ascii="Times New Roman" w:hAnsi="Times New Roman"/>
          <w:color w:val="000000"/>
          <w:sz w:val="28"/>
          <w:lang w:val="ru-RU"/>
        </w:rPr>
        <w:t xml:space="preserve">ние с пониманием основного содержания текста предполагает определение основной темы и главных фактов/событий в прочитанном тексте </w:t>
      </w:r>
      <w:r w:rsidRPr="00153126">
        <w:rPr>
          <w:rFonts w:ascii="Times New Roman" w:hAnsi="Times New Roman"/>
          <w:color w:val="000000"/>
          <w:sz w:val="28"/>
          <w:lang w:val="ru-RU"/>
        </w:rPr>
        <w:lastRenderedPageBreak/>
        <w:t>с опорой и без опоры на иллюстрации, с использованием языковой, в том числе контекстуальной, догадки.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Чтение с пониманием запр</w:t>
      </w:r>
      <w:r w:rsidRPr="00153126">
        <w:rPr>
          <w:rFonts w:ascii="Times New Roman" w:hAnsi="Times New Roman"/>
          <w:color w:val="000000"/>
          <w:sz w:val="28"/>
          <w:lang w:val="ru-RU"/>
        </w:rPr>
        <w:t>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иллюстрации, с использованием языковой, в том числе контекстуальной, догадки.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Смысловое чтение про себя уч</w:t>
      </w:r>
      <w:r w:rsidRPr="00153126">
        <w:rPr>
          <w:rFonts w:ascii="Times New Roman" w:hAnsi="Times New Roman"/>
          <w:color w:val="000000"/>
          <w:sz w:val="28"/>
          <w:lang w:val="ru-RU"/>
        </w:rPr>
        <w:t>ебных и адаптированных аутентичных текстов, содержащих отдельные незнакомые слова, понимание основного содержания (тема, главная мысль, главные факты/события) текста с опорой и без опоры на иллюстрации и с использованием языковой догадки, в том числе конте</w:t>
      </w:r>
      <w:r w:rsidRPr="00153126">
        <w:rPr>
          <w:rFonts w:ascii="Times New Roman" w:hAnsi="Times New Roman"/>
          <w:color w:val="000000"/>
          <w:sz w:val="28"/>
          <w:lang w:val="ru-RU"/>
        </w:rPr>
        <w:t>кстуальной.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Прогнозирование содержания текста на основе заголовка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Чтение не сплошных текстов (таблиц, диаграмм) и понимание представленной в них информации.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Тексты для чтения: диалог, рассказ, сказка, электронное сообщение личного характера, текст научно-п</w:t>
      </w:r>
      <w:r w:rsidRPr="00153126">
        <w:rPr>
          <w:rFonts w:ascii="Times New Roman" w:hAnsi="Times New Roman"/>
          <w:color w:val="000000"/>
          <w:sz w:val="28"/>
          <w:lang w:val="ru-RU"/>
        </w:rPr>
        <w:t>опулярного характера, стихотворение.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i/>
          <w:color w:val="000000"/>
          <w:sz w:val="28"/>
          <w:lang w:val="ru-RU"/>
        </w:rPr>
        <w:t>Письмо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Выписывание из текста слов, словосочетаний, предложений; вставка пропущенных букв в слово или слов в предложение в соответствии с решаемой коммуникативной/учебной задачей.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 xml:space="preserve">Заполнение простых анкет и формуляров с </w:t>
      </w:r>
      <w:r w:rsidRPr="00153126">
        <w:rPr>
          <w:rFonts w:ascii="Times New Roman" w:hAnsi="Times New Roman"/>
          <w:color w:val="000000"/>
          <w:sz w:val="28"/>
          <w:lang w:val="ru-RU"/>
        </w:rPr>
        <w:t>указанием личной информации (имя, фамилия, возраст, местожительство (страна проживания, город), любимые занятия) в соответствии с нормами, принятыми в стране/странах изучаемого языка.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Написание с опорой на образец поздравления с праздниками (с днём рождени</w:t>
      </w:r>
      <w:r w:rsidRPr="00153126">
        <w:rPr>
          <w:rFonts w:ascii="Times New Roman" w:hAnsi="Times New Roman"/>
          <w:color w:val="000000"/>
          <w:sz w:val="28"/>
          <w:lang w:val="ru-RU"/>
        </w:rPr>
        <w:t>я, Новым годом, Рождеством) с выражением пожеланий.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с опорой на образец.</w:t>
      </w:r>
    </w:p>
    <w:p w:rsidR="000C0C8A" w:rsidRPr="00153126" w:rsidRDefault="000C0C8A">
      <w:pPr>
        <w:spacing w:after="0" w:line="264" w:lineRule="auto"/>
        <w:ind w:left="120"/>
        <w:jc w:val="both"/>
        <w:rPr>
          <w:lang w:val="ru-RU"/>
        </w:rPr>
      </w:pPr>
    </w:p>
    <w:p w:rsidR="000C0C8A" w:rsidRPr="00153126" w:rsidRDefault="00D70025">
      <w:pPr>
        <w:spacing w:after="0" w:line="264" w:lineRule="auto"/>
        <w:ind w:left="120"/>
        <w:jc w:val="both"/>
        <w:rPr>
          <w:lang w:val="ru-RU"/>
        </w:rPr>
      </w:pPr>
      <w:r w:rsidRPr="00153126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 xml:space="preserve">Нормы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Связующее 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>«</w:t>
      </w:r>
      <w:r>
        <w:rPr>
          <w:rFonts w:ascii="Times New Roman" w:hAnsi="Times New Roman"/>
          <w:i/>
          <w:color w:val="000000"/>
          <w:sz w:val="28"/>
        </w:rPr>
        <w:t>r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>» (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is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are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Ритмико-интонационные особенности повествовательного, побуди</w:t>
      </w:r>
      <w:r w:rsidRPr="00153126">
        <w:rPr>
          <w:rFonts w:ascii="Times New Roman" w:hAnsi="Times New Roman"/>
          <w:color w:val="000000"/>
          <w:sz w:val="28"/>
          <w:lang w:val="ru-RU"/>
        </w:rPr>
        <w:t>тельного и вопросительного (общий и специальный вопрос) предложений.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Различение на слух и адекватное, без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</w:t>
      </w:r>
      <w:r w:rsidRPr="00153126">
        <w:rPr>
          <w:rFonts w:ascii="Times New Roman" w:hAnsi="Times New Roman"/>
          <w:color w:val="000000"/>
          <w:sz w:val="28"/>
          <w:lang w:val="ru-RU"/>
        </w:rPr>
        <w:t xml:space="preserve">, в том числе </w:t>
      </w:r>
      <w:r w:rsidRPr="00153126">
        <w:rPr>
          <w:rFonts w:ascii="Times New Roman" w:hAnsi="Times New Roman"/>
          <w:color w:val="000000"/>
          <w:sz w:val="28"/>
          <w:lang w:val="ru-RU"/>
        </w:rPr>
        <w:lastRenderedPageBreak/>
        <w:t>соблюдение правила отсутствия ударения на служебных словах; интонации перечисления.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 xml:space="preserve">Правила чтения: гласных в открытом и закрытом слоге в односложных словах, гласных в третьем типе слога (гласная + </w:t>
      </w:r>
      <w:r>
        <w:rPr>
          <w:rFonts w:ascii="Times New Roman" w:hAnsi="Times New Roman"/>
          <w:i/>
          <w:color w:val="000000"/>
          <w:sz w:val="28"/>
        </w:rPr>
        <w:t>r</w:t>
      </w:r>
      <w:r w:rsidRPr="00153126">
        <w:rPr>
          <w:rFonts w:ascii="Times New Roman" w:hAnsi="Times New Roman"/>
          <w:color w:val="000000"/>
          <w:sz w:val="28"/>
          <w:lang w:val="ru-RU"/>
        </w:rPr>
        <w:t xml:space="preserve">); согласных; основных звукобуквенных сочетаний, в частности сложных сочетаний букв (например, </w:t>
      </w:r>
      <w:proofErr w:type="spellStart"/>
      <w:r>
        <w:rPr>
          <w:rFonts w:ascii="Times New Roman" w:hAnsi="Times New Roman"/>
          <w:i/>
          <w:color w:val="000000"/>
          <w:sz w:val="28"/>
        </w:rPr>
        <w:t>tion</w:t>
      </w:r>
      <w:proofErr w:type="spellEnd"/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ight</w:t>
      </w:r>
      <w:proofErr w:type="spellEnd"/>
      <w:r w:rsidRPr="00153126">
        <w:rPr>
          <w:rFonts w:ascii="Times New Roman" w:hAnsi="Times New Roman"/>
          <w:color w:val="000000"/>
          <w:sz w:val="28"/>
          <w:lang w:val="ru-RU"/>
        </w:rPr>
        <w:t>) в односложных, двусложных и многосложных словах.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Вычленение некоторых звукобуквенных сочетаний при анализе изученных слов.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Чтение новых слов согласно</w:t>
      </w:r>
      <w:r w:rsidRPr="00153126">
        <w:rPr>
          <w:rFonts w:ascii="Times New Roman" w:hAnsi="Times New Roman"/>
          <w:color w:val="000000"/>
          <w:sz w:val="28"/>
          <w:lang w:val="ru-RU"/>
        </w:rPr>
        <w:t xml:space="preserve"> основным правилам чтения с использованием полной или частичной транскрипции, по аналогии.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Пра</w:t>
      </w:r>
      <w:r w:rsidRPr="00153126">
        <w:rPr>
          <w:rFonts w:ascii="Times New Roman" w:hAnsi="Times New Roman"/>
          <w:color w:val="000000"/>
          <w:sz w:val="28"/>
          <w:lang w:val="ru-RU"/>
        </w:rPr>
        <w:t>вильное написание изученных слов. Правильная расстановка знаков препинания: точки, вопросительного и восклицательного знака в конце предложения; запятой при обращении и перечислении; правильное использование знака апострофа в сокращённых формах глагола-свя</w:t>
      </w:r>
      <w:r w:rsidRPr="00153126">
        <w:rPr>
          <w:rFonts w:ascii="Times New Roman" w:hAnsi="Times New Roman"/>
          <w:color w:val="000000"/>
          <w:sz w:val="28"/>
          <w:lang w:val="ru-RU"/>
        </w:rPr>
        <w:t>зки, вспомогательного и модального глаголов, существительных в притяжательном падеже (</w:t>
      </w:r>
      <w:r>
        <w:rPr>
          <w:rFonts w:ascii="Times New Roman" w:hAnsi="Times New Roman"/>
          <w:color w:val="000000"/>
          <w:sz w:val="28"/>
        </w:rPr>
        <w:t>Possessive</w:t>
      </w:r>
      <w:r w:rsidRPr="0015312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Case</w:t>
      </w:r>
      <w:r w:rsidRPr="00153126">
        <w:rPr>
          <w:rFonts w:ascii="Times New Roman" w:hAnsi="Times New Roman"/>
          <w:color w:val="000000"/>
          <w:sz w:val="28"/>
          <w:lang w:val="ru-RU"/>
        </w:rPr>
        <w:t>).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Распознавание в письменном и звучащем тексте и употребление в устной и письменной речи не менее 500 лексических единиц (слов, с</w:t>
      </w:r>
      <w:r w:rsidRPr="00153126">
        <w:rPr>
          <w:rFonts w:ascii="Times New Roman" w:hAnsi="Times New Roman"/>
          <w:color w:val="000000"/>
          <w:sz w:val="28"/>
          <w:lang w:val="ru-RU"/>
        </w:rPr>
        <w:t>ловосочетаний, речевых клише), обслуживающих ситуации общения в рамках тематического содержания речи для 4 класса, включая 350 лексических единиц, усвоенных в предыдущие два года обучения.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 xml:space="preserve">Распознавание и образование в устной и письменной речи родственных </w:t>
      </w:r>
      <w:r w:rsidRPr="00153126">
        <w:rPr>
          <w:rFonts w:ascii="Times New Roman" w:hAnsi="Times New Roman"/>
          <w:color w:val="000000"/>
          <w:sz w:val="28"/>
          <w:lang w:val="ru-RU"/>
        </w:rPr>
        <w:t xml:space="preserve">слов с использованием основных способов словообразования: аффиксации (образование существительных с помощью суффиксов 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i/>
          <w:color w:val="000000"/>
          <w:sz w:val="28"/>
        </w:rPr>
        <w:t>er</w:t>
      </w:r>
      <w:proofErr w:type="spellEnd"/>
      <w:r w:rsidRPr="00153126">
        <w:rPr>
          <w:rFonts w:ascii="Times New Roman" w:hAnsi="Times New Roman"/>
          <w:i/>
          <w:color w:val="000000"/>
          <w:sz w:val="28"/>
          <w:lang w:val="ru-RU"/>
        </w:rPr>
        <w:t>/-</w:t>
      </w:r>
      <w:r>
        <w:rPr>
          <w:rFonts w:ascii="Times New Roman" w:hAnsi="Times New Roman"/>
          <w:i/>
          <w:color w:val="000000"/>
          <w:sz w:val="28"/>
        </w:rPr>
        <w:t>or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i/>
          <w:color w:val="000000"/>
          <w:sz w:val="28"/>
        </w:rPr>
        <w:t>ist</w:t>
      </w:r>
      <w:proofErr w:type="spellEnd"/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i/>
          <w:color w:val="000000"/>
          <w:sz w:val="28"/>
        </w:rPr>
        <w:t>worker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actor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artist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153126">
        <w:rPr>
          <w:rFonts w:ascii="Times New Roman" w:hAnsi="Times New Roman"/>
          <w:color w:val="000000"/>
          <w:sz w:val="28"/>
          <w:lang w:val="ru-RU"/>
        </w:rPr>
        <w:t xml:space="preserve"> и конверсии 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Использование языковой догадки для распознавания интернациональных с</w:t>
      </w:r>
      <w:r w:rsidRPr="00153126">
        <w:rPr>
          <w:rFonts w:ascii="Times New Roman" w:hAnsi="Times New Roman"/>
          <w:color w:val="000000"/>
          <w:sz w:val="28"/>
          <w:lang w:val="ru-RU"/>
        </w:rPr>
        <w:t xml:space="preserve">лов 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pilot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film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153126">
        <w:rPr>
          <w:rFonts w:ascii="Times New Roman" w:hAnsi="Times New Roman"/>
          <w:color w:val="000000"/>
          <w:sz w:val="28"/>
          <w:lang w:val="ru-RU"/>
        </w:rPr>
        <w:t>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 xml:space="preserve">Глаголы в </w:t>
      </w:r>
      <w:r>
        <w:rPr>
          <w:rFonts w:ascii="Times New Roman" w:hAnsi="Times New Roman"/>
          <w:color w:val="000000"/>
          <w:sz w:val="28"/>
        </w:rPr>
        <w:t>Present</w:t>
      </w:r>
      <w:r w:rsidRPr="00153126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15312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15312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15312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</w:t>
      </w:r>
      <w:r>
        <w:rPr>
          <w:rFonts w:ascii="Times New Roman" w:hAnsi="Times New Roman"/>
          <w:color w:val="000000"/>
          <w:sz w:val="28"/>
        </w:rPr>
        <w:t>t</w:t>
      </w:r>
      <w:r w:rsidRPr="0015312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15312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153126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 и вопросительных (общий и специальный вопросы) предложениях.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 xml:space="preserve">Модальные глаголы </w:t>
      </w:r>
      <w:r>
        <w:rPr>
          <w:rFonts w:ascii="Times New Roman" w:hAnsi="Times New Roman"/>
          <w:i/>
          <w:color w:val="000000"/>
          <w:sz w:val="28"/>
        </w:rPr>
        <w:t>must</w:t>
      </w:r>
      <w:r w:rsidRPr="00153126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i/>
          <w:color w:val="000000"/>
          <w:sz w:val="28"/>
        </w:rPr>
        <w:t>have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153126">
        <w:rPr>
          <w:rFonts w:ascii="Times New Roman" w:hAnsi="Times New Roman"/>
          <w:color w:val="000000"/>
          <w:sz w:val="28"/>
          <w:lang w:val="ru-RU"/>
        </w:rPr>
        <w:t>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proofErr w:type="spellStart"/>
      <w:r>
        <w:rPr>
          <w:rFonts w:ascii="Times New Roman" w:hAnsi="Times New Roman"/>
          <w:color w:val="000000"/>
          <w:sz w:val="28"/>
        </w:rPr>
        <w:lastRenderedPageBreak/>
        <w:t>Конструкция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 be going to</w:t>
      </w:r>
      <w:r>
        <w:rPr>
          <w:rFonts w:ascii="Times New Roman" w:hAnsi="Times New Roman"/>
          <w:color w:val="000000"/>
          <w:sz w:val="28"/>
        </w:rPr>
        <w:t xml:space="preserve"> и Future Simple Tense </w:t>
      </w:r>
      <w:proofErr w:type="spellStart"/>
      <w:r>
        <w:rPr>
          <w:rFonts w:ascii="Times New Roman" w:hAnsi="Times New Roman"/>
          <w:color w:val="000000"/>
          <w:sz w:val="28"/>
        </w:rPr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выражения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будущего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r>
        <w:rPr>
          <w:rFonts w:ascii="Times New Roman" w:hAnsi="Times New Roman"/>
          <w:i/>
          <w:color w:val="000000"/>
          <w:sz w:val="28"/>
        </w:rPr>
        <w:t>I am go</w:t>
      </w:r>
      <w:r>
        <w:rPr>
          <w:rFonts w:ascii="Times New Roman" w:hAnsi="Times New Roman"/>
          <w:i/>
          <w:color w:val="000000"/>
          <w:sz w:val="28"/>
        </w:rPr>
        <w:t>ing to have my birthday party on Saturday. Wait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>’</w:t>
      </w:r>
      <w:proofErr w:type="spellStart"/>
      <w:r>
        <w:rPr>
          <w:rFonts w:ascii="Times New Roman" w:hAnsi="Times New Roman"/>
          <w:i/>
          <w:color w:val="000000"/>
          <w:sz w:val="28"/>
        </w:rPr>
        <w:t>ll</w:t>
      </w:r>
      <w:proofErr w:type="spellEnd"/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help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you</w:t>
      </w:r>
      <w:r w:rsidRPr="00153126">
        <w:rPr>
          <w:rFonts w:ascii="Times New Roman" w:hAnsi="Times New Roman"/>
          <w:color w:val="000000"/>
          <w:sz w:val="28"/>
          <w:lang w:val="ru-RU"/>
        </w:rPr>
        <w:t>.).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 xml:space="preserve">Отрицательное местоимение </w:t>
      </w:r>
      <w:r>
        <w:rPr>
          <w:rFonts w:ascii="Times New Roman" w:hAnsi="Times New Roman"/>
          <w:i/>
          <w:color w:val="000000"/>
          <w:sz w:val="28"/>
        </w:rPr>
        <w:t>no</w:t>
      </w:r>
      <w:r w:rsidRPr="00153126">
        <w:rPr>
          <w:rFonts w:ascii="Times New Roman" w:hAnsi="Times New Roman"/>
          <w:color w:val="000000"/>
          <w:sz w:val="28"/>
          <w:lang w:val="ru-RU"/>
        </w:rPr>
        <w:t>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 xml:space="preserve">Степени сравнения прилагательных (формы, образованные по правилу и исключения: </w:t>
      </w:r>
      <w:r>
        <w:rPr>
          <w:rFonts w:ascii="Times New Roman" w:hAnsi="Times New Roman"/>
          <w:i/>
          <w:color w:val="000000"/>
          <w:sz w:val="28"/>
        </w:rPr>
        <w:t>good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better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– (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) </w:t>
      </w:r>
      <w:r>
        <w:rPr>
          <w:rFonts w:ascii="Times New Roman" w:hAnsi="Times New Roman"/>
          <w:i/>
          <w:color w:val="000000"/>
          <w:sz w:val="28"/>
        </w:rPr>
        <w:t>best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bad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worse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– (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) </w:t>
      </w:r>
      <w:r>
        <w:rPr>
          <w:rFonts w:ascii="Times New Roman" w:hAnsi="Times New Roman"/>
          <w:i/>
          <w:color w:val="000000"/>
          <w:sz w:val="28"/>
        </w:rPr>
        <w:t>worst</w:t>
      </w:r>
      <w:r w:rsidRPr="00153126">
        <w:rPr>
          <w:rFonts w:ascii="Times New Roman" w:hAnsi="Times New Roman"/>
          <w:color w:val="000000"/>
          <w:sz w:val="28"/>
          <w:lang w:val="ru-RU"/>
        </w:rPr>
        <w:t>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Наречия времени.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Обозначен</w:t>
      </w:r>
      <w:r w:rsidRPr="00153126">
        <w:rPr>
          <w:rFonts w:ascii="Times New Roman" w:hAnsi="Times New Roman"/>
          <w:color w:val="000000"/>
          <w:sz w:val="28"/>
          <w:lang w:val="ru-RU"/>
        </w:rPr>
        <w:t>ие даты и года. Обозначение времени (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5 </w:t>
      </w:r>
      <w:r>
        <w:rPr>
          <w:rFonts w:ascii="Times New Roman" w:hAnsi="Times New Roman"/>
          <w:i/>
          <w:color w:val="000000"/>
          <w:sz w:val="28"/>
        </w:rPr>
        <w:t>o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clock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; 3 </w:t>
      </w:r>
      <w:r>
        <w:rPr>
          <w:rFonts w:ascii="Times New Roman" w:hAnsi="Times New Roman"/>
          <w:i/>
          <w:color w:val="000000"/>
          <w:sz w:val="28"/>
        </w:rPr>
        <w:t>am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, 2 </w:t>
      </w:r>
      <w:r>
        <w:rPr>
          <w:rFonts w:ascii="Times New Roman" w:hAnsi="Times New Roman"/>
          <w:i/>
          <w:color w:val="000000"/>
          <w:sz w:val="28"/>
        </w:rPr>
        <w:t>pm</w:t>
      </w:r>
      <w:r w:rsidRPr="00153126">
        <w:rPr>
          <w:rFonts w:ascii="Times New Roman" w:hAnsi="Times New Roman"/>
          <w:color w:val="000000"/>
          <w:sz w:val="28"/>
          <w:lang w:val="ru-RU"/>
        </w:rPr>
        <w:t>).</w:t>
      </w:r>
    </w:p>
    <w:p w:rsidR="000C0C8A" w:rsidRPr="00153126" w:rsidRDefault="000C0C8A">
      <w:pPr>
        <w:spacing w:after="0" w:line="264" w:lineRule="auto"/>
        <w:ind w:left="120"/>
        <w:jc w:val="both"/>
        <w:rPr>
          <w:lang w:val="ru-RU"/>
        </w:rPr>
      </w:pPr>
    </w:p>
    <w:p w:rsidR="000C0C8A" w:rsidRPr="00153126" w:rsidRDefault="00D70025">
      <w:pPr>
        <w:spacing w:after="0" w:line="264" w:lineRule="auto"/>
        <w:ind w:left="120"/>
        <w:jc w:val="both"/>
        <w:rPr>
          <w:lang w:val="ru-RU"/>
        </w:rPr>
      </w:pPr>
      <w:r w:rsidRPr="00153126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 xml:space="preserve">Знание и использование некоторых социокультурных элементов речевого поведенческого этикета, принятого в стране/странах изучаемого языка, в некоторых ситуациях </w:t>
      </w:r>
      <w:r w:rsidRPr="00153126">
        <w:rPr>
          <w:rFonts w:ascii="Times New Roman" w:hAnsi="Times New Roman"/>
          <w:color w:val="000000"/>
          <w:sz w:val="28"/>
          <w:lang w:val="ru-RU"/>
        </w:rPr>
        <w:t>общения: приветствие, прощание, знакомство, выражение благодарности, извинение, поздравление с днём рождения, Новым годом, Рождеством, разговор по телефону).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Знание произведений детского фольклора (рифмовок, стихов, песенок), персонажей детских книг.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Кратк</w:t>
      </w:r>
      <w:r w:rsidRPr="00153126">
        <w:rPr>
          <w:rFonts w:ascii="Times New Roman" w:hAnsi="Times New Roman"/>
          <w:color w:val="000000"/>
          <w:sz w:val="28"/>
          <w:lang w:val="ru-RU"/>
        </w:rPr>
        <w:t>ое представление своей страны и страны/стран изучаемого языка на (названия стран и их столиц, название родного города/села; цвета национальных флагов; основные достопримечательности).</w:t>
      </w:r>
    </w:p>
    <w:p w:rsidR="000C0C8A" w:rsidRPr="00153126" w:rsidRDefault="000C0C8A">
      <w:pPr>
        <w:spacing w:after="0" w:line="264" w:lineRule="auto"/>
        <w:ind w:left="120"/>
        <w:jc w:val="both"/>
        <w:rPr>
          <w:lang w:val="ru-RU"/>
        </w:rPr>
      </w:pPr>
    </w:p>
    <w:p w:rsidR="000C0C8A" w:rsidRPr="00153126" w:rsidRDefault="00D70025">
      <w:pPr>
        <w:spacing w:after="0" w:line="264" w:lineRule="auto"/>
        <w:ind w:left="120"/>
        <w:jc w:val="both"/>
        <w:rPr>
          <w:lang w:val="ru-RU"/>
        </w:rPr>
      </w:pPr>
      <w:r w:rsidRPr="00153126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 xml:space="preserve">Использование при чтении и </w:t>
      </w:r>
      <w:proofErr w:type="spellStart"/>
      <w:r w:rsidRPr="00153126">
        <w:rPr>
          <w:rFonts w:ascii="Times New Roman" w:hAnsi="Times New Roman"/>
          <w:color w:val="000000"/>
          <w:sz w:val="28"/>
          <w:lang w:val="ru-RU"/>
        </w:rPr>
        <w:t>аудировании</w:t>
      </w:r>
      <w:proofErr w:type="spellEnd"/>
      <w:r w:rsidRPr="00153126">
        <w:rPr>
          <w:rFonts w:ascii="Times New Roman" w:hAnsi="Times New Roman"/>
          <w:color w:val="000000"/>
          <w:sz w:val="28"/>
          <w:lang w:val="ru-RU"/>
        </w:rPr>
        <w:t xml:space="preserve"> языковой д</w:t>
      </w:r>
      <w:r w:rsidRPr="00153126">
        <w:rPr>
          <w:rFonts w:ascii="Times New Roman" w:hAnsi="Times New Roman"/>
          <w:color w:val="000000"/>
          <w:sz w:val="28"/>
          <w:lang w:val="ru-RU"/>
        </w:rPr>
        <w:t>огадки (умения понять значение незнакомого слова или новое значение знакомого слова из контекста).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Использование в качестве опоры при порождении собственных высказываний ключевых слов, вопросов; картинок, фотографий.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Прогнозирование содержание текста для ч</w:t>
      </w:r>
      <w:r w:rsidRPr="00153126">
        <w:rPr>
          <w:rFonts w:ascii="Times New Roman" w:hAnsi="Times New Roman"/>
          <w:color w:val="000000"/>
          <w:sz w:val="28"/>
          <w:lang w:val="ru-RU"/>
        </w:rPr>
        <w:t>тения на основе заголовка.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0C0C8A" w:rsidRPr="00153126" w:rsidRDefault="000C0C8A">
      <w:pPr>
        <w:rPr>
          <w:lang w:val="ru-RU"/>
        </w:rPr>
        <w:sectPr w:rsidR="000C0C8A" w:rsidRPr="00153126">
          <w:pgSz w:w="11906" w:h="16383"/>
          <w:pgMar w:top="1134" w:right="850" w:bottom="1134" w:left="1701" w:header="720" w:footer="720" w:gutter="0"/>
          <w:cols w:space="720"/>
        </w:sectPr>
      </w:pPr>
    </w:p>
    <w:p w:rsidR="000C0C8A" w:rsidRPr="00153126" w:rsidRDefault="00D70025">
      <w:pPr>
        <w:spacing w:after="0" w:line="264" w:lineRule="auto"/>
        <w:ind w:left="120"/>
        <w:jc w:val="both"/>
        <w:rPr>
          <w:lang w:val="ru-RU"/>
        </w:rPr>
      </w:pPr>
      <w:bookmarkStart w:id="10" w:name="block-18731951"/>
      <w:bookmarkEnd w:id="7"/>
      <w:r w:rsidRPr="00153126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ИНО</w:t>
      </w:r>
      <w:r w:rsidRPr="00153126">
        <w:rPr>
          <w:rFonts w:ascii="Times New Roman" w:hAnsi="Times New Roman"/>
          <w:color w:val="000000"/>
          <w:sz w:val="28"/>
          <w:lang w:val="ru-RU"/>
        </w:rPr>
        <w:t>СТРАННОМУ (АНГЛИЙСКОМУ) ЯЗЫКУ НА УРОВНЕ НАЧАЛЬНОГО ОБЩЕГО ОБРАЗОВАНИЯ</w:t>
      </w:r>
    </w:p>
    <w:p w:rsidR="000C0C8A" w:rsidRPr="00153126" w:rsidRDefault="000C0C8A">
      <w:pPr>
        <w:spacing w:after="0" w:line="264" w:lineRule="auto"/>
        <w:ind w:left="120"/>
        <w:jc w:val="both"/>
        <w:rPr>
          <w:lang w:val="ru-RU"/>
        </w:rPr>
      </w:pPr>
    </w:p>
    <w:p w:rsidR="000C0C8A" w:rsidRPr="00153126" w:rsidRDefault="00D70025">
      <w:pPr>
        <w:spacing w:after="0" w:line="264" w:lineRule="auto"/>
        <w:ind w:left="120"/>
        <w:jc w:val="both"/>
        <w:rPr>
          <w:lang w:val="ru-RU"/>
        </w:rPr>
      </w:pPr>
      <w:r w:rsidRPr="00153126">
        <w:rPr>
          <w:rFonts w:ascii="Times New Roman" w:hAnsi="Times New Roman"/>
          <w:b/>
          <w:color w:val="333333"/>
          <w:sz w:val="28"/>
          <w:lang w:val="ru-RU"/>
        </w:rPr>
        <w:t>ЛИЧНОСТНЫЕ РЕЗУЛЬТАТЫ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иностранному (английскому) языку на уровне начального общего образования достигаются в единстве учебной и </w:t>
      </w:r>
      <w:r w:rsidRPr="00153126">
        <w:rPr>
          <w:rFonts w:ascii="Times New Roman" w:hAnsi="Times New Roman"/>
          <w:color w:val="000000"/>
          <w:sz w:val="28"/>
          <w:lang w:val="ru-RU"/>
        </w:rPr>
        <w:t>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</w:t>
      </w:r>
      <w:r w:rsidRPr="00153126">
        <w:rPr>
          <w:rFonts w:ascii="Times New Roman" w:hAnsi="Times New Roman"/>
          <w:color w:val="000000"/>
          <w:sz w:val="28"/>
          <w:lang w:val="ru-RU"/>
        </w:rPr>
        <w:t>я внутренней позиции личности.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В результате изучения иностранного (английского) языка на уровне начального общего образования у обучающегося будут сформированы следующие личностные результаты:</w:t>
      </w:r>
    </w:p>
    <w:p w:rsidR="000C0C8A" w:rsidRDefault="00D7002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1) </w:t>
      </w: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0C0C8A" w:rsidRPr="00153126" w:rsidRDefault="00D7002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становление ценностно</w:t>
      </w:r>
      <w:r w:rsidRPr="00153126">
        <w:rPr>
          <w:rFonts w:ascii="Times New Roman" w:hAnsi="Times New Roman"/>
          <w:color w:val="000000"/>
          <w:sz w:val="28"/>
          <w:lang w:val="ru-RU"/>
        </w:rPr>
        <w:t>го отношения к своей Родине – России;</w:t>
      </w:r>
    </w:p>
    <w:p w:rsidR="000C0C8A" w:rsidRPr="00153126" w:rsidRDefault="00D7002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идентичности;</w:t>
      </w:r>
    </w:p>
    <w:p w:rsidR="000C0C8A" w:rsidRPr="00153126" w:rsidRDefault="00D7002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сопричастность к прошлому, настоящему и будущему своей страны и родного края;</w:t>
      </w:r>
    </w:p>
    <w:p w:rsidR="000C0C8A" w:rsidRPr="00153126" w:rsidRDefault="00D7002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уважение к своему и другим народам;</w:t>
      </w:r>
    </w:p>
    <w:p w:rsidR="000C0C8A" w:rsidRPr="00153126" w:rsidRDefault="00D7002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</w:t>
      </w:r>
      <w:r w:rsidRPr="00153126">
        <w:rPr>
          <w:rFonts w:ascii="Times New Roman" w:hAnsi="Times New Roman"/>
          <w:color w:val="000000"/>
          <w:sz w:val="28"/>
          <w:lang w:val="ru-RU"/>
        </w:rPr>
        <w:t>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0C0C8A" w:rsidRDefault="00D7002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0C0C8A" w:rsidRDefault="00D70025">
      <w:pPr>
        <w:numPr>
          <w:ilvl w:val="0"/>
          <w:numId w:val="5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признание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индивидуальности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каждого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человека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0C0C8A" w:rsidRPr="00153126" w:rsidRDefault="00D7002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проявление</w:t>
      </w:r>
      <w:r w:rsidRPr="00153126">
        <w:rPr>
          <w:rFonts w:ascii="Times New Roman" w:hAnsi="Times New Roman"/>
          <w:color w:val="000000"/>
          <w:sz w:val="28"/>
          <w:lang w:val="ru-RU"/>
        </w:rPr>
        <w:t xml:space="preserve"> сопереживания, уважения и доброжелательности;</w:t>
      </w:r>
    </w:p>
    <w:p w:rsidR="000C0C8A" w:rsidRPr="00153126" w:rsidRDefault="00D7002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неприятие любых форм поведения, направленных на причинение физического и морального вреда другим людям.</w:t>
      </w:r>
    </w:p>
    <w:p w:rsidR="000C0C8A" w:rsidRDefault="00D7002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3) </w:t>
      </w: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0C0C8A" w:rsidRPr="00153126" w:rsidRDefault="00D7002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 xml:space="preserve">уважительное отношение и интерес к художественной культуре, восприимчивость </w:t>
      </w:r>
      <w:r w:rsidRPr="00153126">
        <w:rPr>
          <w:rFonts w:ascii="Times New Roman" w:hAnsi="Times New Roman"/>
          <w:color w:val="000000"/>
          <w:sz w:val="28"/>
          <w:lang w:val="ru-RU"/>
        </w:rPr>
        <w:t>к разным видам искусства, традициям и творчеству своего и других народов;</w:t>
      </w:r>
    </w:p>
    <w:p w:rsidR="000C0C8A" w:rsidRPr="00153126" w:rsidRDefault="00D7002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художественной деятельности.</w:t>
      </w:r>
    </w:p>
    <w:p w:rsidR="000C0C8A" w:rsidRPr="00153126" w:rsidRDefault="00D70025">
      <w:pPr>
        <w:spacing w:after="0" w:line="264" w:lineRule="auto"/>
        <w:ind w:left="120"/>
        <w:jc w:val="both"/>
        <w:rPr>
          <w:lang w:val="ru-RU"/>
        </w:rPr>
      </w:pPr>
      <w:r w:rsidRPr="00153126">
        <w:rPr>
          <w:rFonts w:ascii="Times New Roman" w:hAnsi="Times New Roman"/>
          <w:b/>
          <w:color w:val="000000"/>
          <w:sz w:val="28"/>
          <w:lang w:val="ru-RU"/>
        </w:rPr>
        <w:t>4) физического воспитания, формирования культуры здоровья и эмоционального благополучия:</w:t>
      </w:r>
    </w:p>
    <w:p w:rsidR="000C0C8A" w:rsidRPr="00153126" w:rsidRDefault="00D7002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lastRenderedPageBreak/>
        <w:t>соблюдение правил здор</w:t>
      </w:r>
      <w:r w:rsidRPr="00153126">
        <w:rPr>
          <w:rFonts w:ascii="Times New Roman" w:hAnsi="Times New Roman"/>
          <w:color w:val="000000"/>
          <w:sz w:val="28"/>
          <w:lang w:val="ru-RU"/>
        </w:rPr>
        <w:t>ового и безопасного (для себя и других людей) образа жизни в окружающей среде (в том числе информационной);</w:t>
      </w:r>
    </w:p>
    <w:p w:rsidR="000C0C8A" w:rsidRPr="00153126" w:rsidRDefault="00D7002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здоровью.</w:t>
      </w:r>
    </w:p>
    <w:p w:rsidR="000C0C8A" w:rsidRDefault="00D7002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5) </w:t>
      </w:r>
      <w:proofErr w:type="spell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0C0C8A" w:rsidRPr="00153126" w:rsidRDefault="00D7002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общества, ответственн</w:t>
      </w:r>
      <w:r w:rsidRPr="00153126">
        <w:rPr>
          <w:rFonts w:ascii="Times New Roman" w:hAnsi="Times New Roman"/>
          <w:color w:val="000000"/>
          <w:sz w:val="28"/>
          <w:lang w:val="ru-RU"/>
        </w:rPr>
        <w:t>ое потребление и бережное отношение к результатам труда, навыки участия в различных видах трудовой деятельности, интерес к различным профессия.</w:t>
      </w:r>
    </w:p>
    <w:p w:rsidR="000C0C8A" w:rsidRDefault="00D7002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6) </w:t>
      </w: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0C0C8A" w:rsidRDefault="00D70025">
      <w:pPr>
        <w:numPr>
          <w:ilvl w:val="0"/>
          <w:numId w:val="9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бережное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отношение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к </w:t>
      </w:r>
      <w:proofErr w:type="spellStart"/>
      <w:r>
        <w:rPr>
          <w:rFonts w:ascii="Times New Roman" w:hAnsi="Times New Roman"/>
          <w:color w:val="000000"/>
          <w:sz w:val="28"/>
        </w:rPr>
        <w:t>природе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0C0C8A" w:rsidRPr="00153126" w:rsidRDefault="00D7002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ей вред.</w:t>
      </w:r>
    </w:p>
    <w:p w:rsidR="000C0C8A" w:rsidRDefault="00D7002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7) </w:t>
      </w: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0C0C8A" w:rsidRPr="00153126" w:rsidRDefault="00D7002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мира;</w:t>
      </w:r>
    </w:p>
    <w:p w:rsidR="000C0C8A" w:rsidRPr="00153126" w:rsidRDefault="00D7002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0C0C8A" w:rsidRPr="00153126" w:rsidRDefault="000C0C8A">
      <w:pPr>
        <w:spacing w:after="0"/>
        <w:ind w:left="120"/>
        <w:rPr>
          <w:lang w:val="ru-RU"/>
        </w:rPr>
      </w:pPr>
      <w:bookmarkStart w:id="11" w:name="_Toc140053186"/>
      <w:bookmarkEnd w:id="11"/>
    </w:p>
    <w:p w:rsidR="000C0C8A" w:rsidRPr="00153126" w:rsidRDefault="000C0C8A">
      <w:pPr>
        <w:spacing w:after="0" w:line="264" w:lineRule="auto"/>
        <w:ind w:left="120"/>
        <w:jc w:val="both"/>
        <w:rPr>
          <w:lang w:val="ru-RU"/>
        </w:rPr>
      </w:pPr>
    </w:p>
    <w:p w:rsidR="000C0C8A" w:rsidRPr="00153126" w:rsidRDefault="00D70025">
      <w:pPr>
        <w:spacing w:after="0" w:line="264" w:lineRule="auto"/>
        <w:ind w:left="120"/>
        <w:jc w:val="both"/>
        <w:rPr>
          <w:lang w:val="ru-RU"/>
        </w:rPr>
      </w:pPr>
      <w:r w:rsidRPr="0015312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0C0C8A" w:rsidRPr="00153126" w:rsidRDefault="000C0C8A">
      <w:pPr>
        <w:spacing w:after="0" w:line="264" w:lineRule="auto"/>
        <w:ind w:left="120"/>
        <w:jc w:val="both"/>
        <w:rPr>
          <w:lang w:val="ru-RU"/>
        </w:rPr>
      </w:pPr>
    </w:p>
    <w:p w:rsidR="000C0C8A" w:rsidRPr="00153126" w:rsidRDefault="00D70025">
      <w:pPr>
        <w:spacing w:after="0" w:line="264" w:lineRule="auto"/>
        <w:ind w:left="12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иностранного (английского) </w:t>
      </w:r>
      <w:r w:rsidRPr="00153126">
        <w:rPr>
          <w:rFonts w:ascii="Times New Roman" w:hAnsi="Times New Roman"/>
          <w:color w:val="000000"/>
          <w:sz w:val="28"/>
          <w:lang w:val="ru-RU"/>
        </w:rPr>
        <w:t>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0C0C8A" w:rsidRPr="00153126" w:rsidRDefault="000C0C8A">
      <w:pPr>
        <w:spacing w:after="0" w:line="264" w:lineRule="auto"/>
        <w:ind w:left="120"/>
        <w:jc w:val="both"/>
        <w:rPr>
          <w:lang w:val="ru-RU"/>
        </w:rPr>
      </w:pPr>
    </w:p>
    <w:p w:rsidR="000C0C8A" w:rsidRPr="00153126" w:rsidRDefault="00D70025">
      <w:pPr>
        <w:spacing w:after="0" w:line="264" w:lineRule="auto"/>
        <w:ind w:left="120"/>
        <w:jc w:val="both"/>
        <w:rPr>
          <w:lang w:val="ru-RU"/>
        </w:rPr>
      </w:pPr>
      <w:r w:rsidRPr="00153126">
        <w:rPr>
          <w:rFonts w:ascii="Times New Roman" w:hAnsi="Times New Roman"/>
          <w:b/>
          <w:color w:val="000000"/>
          <w:sz w:val="28"/>
          <w:lang w:val="ru-RU"/>
        </w:rPr>
        <w:t>Познавател</w:t>
      </w:r>
      <w:r w:rsidRPr="00153126">
        <w:rPr>
          <w:rFonts w:ascii="Times New Roman" w:hAnsi="Times New Roman"/>
          <w:b/>
          <w:color w:val="000000"/>
          <w:sz w:val="28"/>
          <w:lang w:val="ru-RU"/>
        </w:rPr>
        <w:t>ьные универсальные учебные действия</w:t>
      </w:r>
    </w:p>
    <w:p w:rsidR="000C0C8A" w:rsidRPr="00153126" w:rsidRDefault="000C0C8A">
      <w:pPr>
        <w:spacing w:after="0" w:line="264" w:lineRule="auto"/>
        <w:ind w:left="120"/>
        <w:jc w:val="both"/>
        <w:rPr>
          <w:lang w:val="ru-RU"/>
        </w:rPr>
      </w:pPr>
    </w:p>
    <w:p w:rsidR="000C0C8A" w:rsidRPr="00153126" w:rsidRDefault="00D70025">
      <w:pPr>
        <w:spacing w:after="0" w:line="264" w:lineRule="auto"/>
        <w:ind w:left="120"/>
        <w:jc w:val="both"/>
        <w:rPr>
          <w:lang w:val="ru-RU"/>
        </w:rPr>
      </w:pPr>
      <w:r w:rsidRPr="00153126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0C0C8A" w:rsidRPr="00153126" w:rsidRDefault="00D7002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сравнивать объекты, устанавливать основания для сравнения, устанавливать аналогии;</w:t>
      </w:r>
    </w:p>
    <w:p w:rsidR="000C0C8A" w:rsidRPr="00153126" w:rsidRDefault="00D7002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объединять части объекта (объекты) по определённому признаку;</w:t>
      </w:r>
    </w:p>
    <w:p w:rsidR="000C0C8A" w:rsidRPr="00153126" w:rsidRDefault="00D7002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</w:t>
      </w:r>
      <w:r w:rsidRPr="00153126">
        <w:rPr>
          <w:rFonts w:ascii="Times New Roman" w:hAnsi="Times New Roman"/>
          <w:color w:val="000000"/>
          <w:sz w:val="28"/>
          <w:lang w:val="ru-RU"/>
        </w:rPr>
        <w:t>ации, классифицировать предложенные объекты;</w:t>
      </w:r>
    </w:p>
    <w:p w:rsidR="000C0C8A" w:rsidRPr="00153126" w:rsidRDefault="00D7002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фактах, данных и наблюдениях на основе предложенного педагогическим работником алгоритма;</w:t>
      </w:r>
    </w:p>
    <w:p w:rsidR="000C0C8A" w:rsidRPr="00153126" w:rsidRDefault="00D7002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</w:t>
      </w:r>
      <w:r w:rsidRPr="00153126">
        <w:rPr>
          <w:rFonts w:ascii="Times New Roman" w:hAnsi="Times New Roman"/>
          <w:color w:val="000000"/>
          <w:sz w:val="28"/>
          <w:lang w:val="ru-RU"/>
        </w:rPr>
        <w:t>) задачи на основе предложенного алгоритма;</w:t>
      </w:r>
    </w:p>
    <w:p w:rsidR="000C0C8A" w:rsidRPr="00153126" w:rsidRDefault="00D7002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lastRenderedPageBreak/>
        <w:t>устанавливать причинно-следственные связи в ситуациях, поддающихся непосредственному наблюдению или знакомых по опыту, делать выводы.</w:t>
      </w:r>
    </w:p>
    <w:p w:rsidR="000C0C8A" w:rsidRDefault="00D70025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0C0C8A" w:rsidRPr="00153126" w:rsidRDefault="00D7002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</w:t>
      </w:r>
      <w:r w:rsidRPr="00153126">
        <w:rPr>
          <w:rFonts w:ascii="Times New Roman" w:hAnsi="Times New Roman"/>
          <w:color w:val="000000"/>
          <w:sz w:val="28"/>
          <w:lang w:val="ru-RU"/>
        </w:rPr>
        <w:t>ьным состоянием объекта (ситуации) на основе предложенных педагогическим работником вопросов;</w:t>
      </w:r>
    </w:p>
    <w:p w:rsidR="000C0C8A" w:rsidRPr="00153126" w:rsidRDefault="00D7002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с помощью педагогического работника формулировать цель, планировать изменения объекта, ситуации;</w:t>
      </w:r>
    </w:p>
    <w:p w:rsidR="000C0C8A" w:rsidRPr="00153126" w:rsidRDefault="00D7002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решения задачи, выбирать наиболее </w:t>
      </w:r>
      <w:r w:rsidRPr="00153126">
        <w:rPr>
          <w:rFonts w:ascii="Times New Roman" w:hAnsi="Times New Roman"/>
          <w:color w:val="000000"/>
          <w:sz w:val="28"/>
          <w:lang w:val="ru-RU"/>
        </w:rPr>
        <w:t>подходящий (на основе предложенных критериев);</w:t>
      </w:r>
    </w:p>
    <w:p w:rsidR="000C0C8A" w:rsidRPr="00153126" w:rsidRDefault="00D7002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целое, причина следствие);</w:t>
      </w:r>
    </w:p>
    <w:p w:rsidR="000C0C8A" w:rsidRPr="00153126" w:rsidRDefault="00D7002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</w:t>
      </w:r>
      <w:r w:rsidRPr="00153126">
        <w:rPr>
          <w:rFonts w:ascii="Times New Roman" w:hAnsi="Times New Roman"/>
          <w:color w:val="000000"/>
          <w:sz w:val="28"/>
          <w:lang w:val="ru-RU"/>
        </w:rPr>
        <w:t>доказательствами на основе результатов проведенного наблюдения (опыта, измерения, классификации, сравнения, исследования);</w:t>
      </w:r>
    </w:p>
    <w:p w:rsidR="000C0C8A" w:rsidRPr="00153126" w:rsidRDefault="00D7002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0C0C8A" w:rsidRDefault="00D70025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0C0C8A" w:rsidRDefault="00D70025">
      <w:pPr>
        <w:numPr>
          <w:ilvl w:val="0"/>
          <w:numId w:val="13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выби</w:t>
      </w:r>
      <w:r>
        <w:rPr>
          <w:rFonts w:ascii="Times New Roman" w:hAnsi="Times New Roman"/>
          <w:color w:val="000000"/>
          <w:sz w:val="28"/>
        </w:rPr>
        <w:t>рать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источник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получения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информации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0C0C8A" w:rsidRPr="00153126" w:rsidRDefault="00D7002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0C0C8A" w:rsidRPr="00153126" w:rsidRDefault="00D7002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основании предложенного педагогическим </w:t>
      </w:r>
      <w:r w:rsidRPr="00153126">
        <w:rPr>
          <w:rFonts w:ascii="Times New Roman" w:hAnsi="Times New Roman"/>
          <w:color w:val="000000"/>
          <w:sz w:val="28"/>
          <w:lang w:val="ru-RU"/>
        </w:rPr>
        <w:t>работником способа её проверки;</w:t>
      </w:r>
    </w:p>
    <w:p w:rsidR="000C0C8A" w:rsidRPr="00153126" w:rsidRDefault="00D7002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Интернете;</w:t>
      </w:r>
    </w:p>
    <w:p w:rsidR="000C0C8A" w:rsidRPr="00153126" w:rsidRDefault="00D7002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анализировать и создавать те</w:t>
      </w:r>
      <w:r w:rsidRPr="00153126">
        <w:rPr>
          <w:rFonts w:ascii="Times New Roman" w:hAnsi="Times New Roman"/>
          <w:color w:val="000000"/>
          <w:sz w:val="28"/>
          <w:lang w:val="ru-RU"/>
        </w:rPr>
        <w:t>кстовую, видео, графическую, звуковую, информацию в соответствии с учебной задачей;</w:t>
      </w:r>
    </w:p>
    <w:p w:rsidR="000C0C8A" w:rsidRPr="00153126" w:rsidRDefault="00D7002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0C0C8A" w:rsidRPr="00153126" w:rsidRDefault="000C0C8A">
      <w:pPr>
        <w:spacing w:after="0" w:line="264" w:lineRule="auto"/>
        <w:ind w:left="120"/>
        <w:jc w:val="both"/>
        <w:rPr>
          <w:lang w:val="ru-RU"/>
        </w:rPr>
      </w:pPr>
    </w:p>
    <w:p w:rsidR="000C0C8A" w:rsidRDefault="00D70025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</w:p>
    <w:p w:rsidR="000C0C8A" w:rsidRDefault="000C0C8A">
      <w:pPr>
        <w:spacing w:after="0" w:line="264" w:lineRule="auto"/>
        <w:ind w:left="120"/>
        <w:jc w:val="both"/>
      </w:pPr>
    </w:p>
    <w:p w:rsidR="000C0C8A" w:rsidRPr="00153126" w:rsidRDefault="00D7002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</w:t>
      </w:r>
      <w:r w:rsidRPr="00153126">
        <w:rPr>
          <w:rFonts w:ascii="Times New Roman" w:hAnsi="Times New Roman"/>
          <w:color w:val="000000"/>
          <w:sz w:val="28"/>
          <w:lang w:val="ru-RU"/>
        </w:rPr>
        <w:t>и в соответствии с целями и условиями общения в знакомой среде;</w:t>
      </w:r>
    </w:p>
    <w:p w:rsidR="000C0C8A" w:rsidRPr="00153126" w:rsidRDefault="00D7002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lastRenderedPageBreak/>
        <w:t>проявлять уважительное отношение к собеседнику, соблюдать правила ведения диалога и дискуссии;</w:t>
      </w:r>
    </w:p>
    <w:p w:rsidR="000C0C8A" w:rsidRPr="00153126" w:rsidRDefault="00D7002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0C0C8A" w:rsidRPr="00153126" w:rsidRDefault="00D7002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</w:t>
      </w:r>
      <w:r w:rsidRPr="00153126">
        <w:rPr>
          <w:rFonts w:ascii="Times New Roman" w:hAnsi="Times New Roman"/>
          <w:color w:val="000000"/>
          <w:sz w:val="28"/>
          <w:lang w:val="ru-RU"/>
        </w:rPr>
        <w:t>ь своё мнение;</w:t>
      </w:r>
    </w:p>
    <w:p w:rsidR="000C0C8A" w:rsidRPr="00153126" w:rsidRDefault="00D7002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0C0C8A" w:rsidRPr="00153126" w:rsidRDefault="00D7002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0C0C8A" w:rsidRDefault="00D70025">
      <w:pPr>
        <w:numPr>
          <w:ilvl w:val="0"/>
          <w:numId w:val="14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готовить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небольшие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публичные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выступления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0C0C8A" w:rsidRPr="00153126" w:rsidRDefault="00D7002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</w:t>
      </w:r>
      <w:r w:rsidRPr="00153126">
        <w:rPr>
          <w:rFonts w:ascii="Times New Roman" w:hAnsi="Times New Roman"/>
          <w:color w:val="000000"/>
          <w:sz w:val="28"/>
          <w:lang w:val="ru-RU"/>
        </w:rPr>
        <w:t>аты) к тексту выступления.</w:t>
      </w:r>
    </w:p>
    <w:p w:rsidR="000C0C8A" w:rsidRPr="00153126" w:rsidRDefault="000C0C8A">
      <w:pPr>
        <w:spacing w:after="0" w:line="264" w:lineRule="auto"/>
        <w:ind w:left="120"/>
        <w:jc w:val="both"/>
        <w:rPr>
          <w:lang w:val="ru-RU"/>
        </w:rPr>
      </w:pPr>
    </w:p>
    <w:p w:rsidR="000C0C8A" w:rsidRPr="00153126" w:rsidRDefault="00D70025">
      <w:pPr>
        <w:spacing w:after="0" w:line="264" w:lineRule="auto"/>
        <w:ind w:left="120"/>
        <w:jc w:val="both"/>
        <w:rPr>
          <w:lang w:val="ru-RU"/>
        </w:rPr>
      </w:pPr>
      <w:r w:rsidRPr="00153126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0C0C8A" w:rsidRPr="00153126" w:rsidRDefault="000C0C8A">
      <w:pPr>
        <w:spacing w:after="0" w:line="264" w:lineRule="auto"/>
        <w:ind w:left="120"/>
        <w:jc w:val="both"/>
        <w:rPr>
          <w:lang w:val="ru-RU"/>
        </w:rPr>
      </w:pPr>
    </w:p>
    <w:p w:rsidR="000C0C8A" w:rsidRPr="00153126" w:rsidRDefault="00D70025">
      <w:pPr>
        <w:spacing w:after="0" w:line="264" w:lineRule="auto"/>
        <w:ind w:left="120"/>
        <w:jc w:val="both"/>
        <w:rPr>
          <w:lang w:val="ru-RU"/>
        </w:rPr>
      </w:pPr>
      <w:r w:rsidRPr="00153126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0C0C8A" w:rsidRPr="00153126" w:rsidRDefault="00D7002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0C0C8A" w:rsidRDefault="00D70025">
      <w:pPr>
        <w:numPr>
          <w:ilvl w:val="0"/>
          <w:numId w:val="15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выстраивать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последовательность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выбранных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действий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0C0C8A" w:rsidRDefault="00D70025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деятельность</w:t>
      </w:r>
      <w:proofErr w:type="spellEnd"/>
    </w:p>
    <w:p w:rsidR="000C0C8A" w:rsidRPr="00153126" w:rsidRDefault="00D7002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bookmarkStart w:id="12" w:name="_Toc108096413"/>
      <w:bookmarkEnd w:id="12"/>
      <w:r w:rsidRPr="00153126">
        <w:rPr>
          <w:rFonts w:ascii="Times New Roman" w:hAnsi="Times New Roman"/>
          <w:color w:val="000000"/>
          <w:sz w:val="28"/>
          <w:lang w:val="ru-RU"/>
        </w:rPr>
        <w:t xml:space="preserve">формулировать </w:t>
      </w:r>
      <w:r w:rsidRPr="00153126">
        <w:rPr>
          <w:rFonts w:ascii="Times New Roman" w:hAnsi="Times New Roman"/>
          <w:color w:val="000000"/>
          <w:sz w:val="28"/>
          <w:lang w:val="ru-RU"/>
        </w:rPr>
        <w:t>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0C0C8A" w:rsidRPr="00153126" w:rsidRDefault="00D7002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</w:t>
      </w:r>
      <w:r w:rsidRPr="00153126">
        <w:rPr>
          <w:rFonts w:ascii="Times New Roman" w:hAnsi="Times New Roman"/>
          <w:color w:val="000000"/>
          <w:sz w:val="28"/>
          <w:lang w:val="ru-RU"/>
        </w:rPr>
        <w:t>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0C0C8A" w:rsidRPr="00153126" w:rsidRDefault="00D7002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0C0C8A" w:rsidRPr="00153126" w:rsidRDefault="00D7002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0C0C8A" w:rsidRPr="00153126" w:rsidRDefault="00D7002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оценивать свой вкл</w:t>
      </w:r>
      <w:r w:rsidRPr="00153126">
        <w:rPr>
          <w:rFonts w:ascii="Times New Roman" w:hAnsi="Times New Roman"/>
          <w:color w:val="000000"/>
          <w:sz w:val="28"/>
          <w:lang w:val="ru-RU"/>
        </w:rPr>
        <w:t>ад в общий результат;</w:t>
      </w:r>
    </w:p>
    <w:p w:rsidR="000C0C8A" w:rsidRPr="00153126" w:rsidRDefault="00D7002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 задания с опорой на предложенные образцы.</w:t>
      </w:r>
    </w:p>
    <w:p w:rsidR="000C0C8A" w:rsidRPr="00153126" w:rsidRDefault="000C0C8A">
      <w:pPr>
        <w:spacing w:after="0"/>
        <w:ind w:left="120"/>
        <w:rPr>
          <w:lang w:val="ru-RU"/>
        </w:rPr>
      </w:pPr>
      <w:bookmarkStart w:id="13" w:name="_Toc140053187"/>
      <w:bookmarkStart w:id="14" w:name="_Toc134720971"/>
      <w:bookmarkEnd w:id="13"/>
      <w:bookmarkEnd w:id="14"/>
    </w:p>
    <w:p w:rsidR="000C0C8A" w:rsidRPr="00153126" w:rsidRDefault="000C0C8A">
      <w:pPr>
        <w:spacing w:after="0" w:line="264" w:lineRule="auto"/>
        <w:ind w:left="120"/>
        <w:jc w:val="both"/>
        <w:rPr>
          <w:lang w:val="ru-RU"/>
        </w:rPr>
      </w:pPr>
    </w:p>
    <w:p w:rsidR="000C0C8A" w:rsidRPr="00153126" w:rsidRDefault="00D70025">
      <w:pPr>
        <w:spacing w:after="0" w:line="264" w:lineRule="auto"/>
        <w:ind w:left="120"/>
        <w:jc w:val="both"/>
        <w:rPr>
          <w:lang w:val="ru-RU"/>
        </w:rPr>
      </w:pPr>
      <w:r w:rsidRPr="0015312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0C0C8A" w:rsidRPr="00153126" w:rsidRDefault="000C0C8A">
      <w:pPr>
        <w:spacing w:after="0" w:line="264" w:lineRule="auto"/>
        <w:ind w:left="120"/>
        <w:jc w:val="both"/>
        <w:rPr>
          <w:lang w:val="ru-RU"/>
        </w:rPr>
      </w:pPr>
    </w:p>
    <w:p w:rsidR="000C0C8A" w:rsidRPr="00153126" w:rsidRDefault="00D70025">
      <w:pPr>
        <w:spacing w:after="0" w:line="264" w:lineRule="auto"/>
        <w:ind w:left="12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по учебному предмету «Иностранный (английский) язык» предметной области «Иностранный язык» должны быть ориентиров</w:t>
      </w:r>
      <w:r w:rsidRPr="00153126">
        <w:rPr>
          <w:rFonts w:ascii="Times New Roman" w:hAnsi="Times New Roman"/>
          <w:color w:val="000000"/>
          <w:sz w:val="28"/>
          <w:lang w:val="ru-RU"/>
        </w:rPr>
        <w:t xml:space="preserve">аны на применение знаний, умений и навыков в типичных учебных ситуациях и реальных жизненных условиях, отражать </w:t>
      </w:r>
      <w:proofErr w:type="spellStart"/>
      <w:r w:rsidRPr="00153126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</w:t>
      </w:r>
      <w:proofErr w:type="spellEnd"/>
      <w:r w:rsidRPr="00153126">
        <w:rPr>
          <w:rFonts w:ascii="Times New Roman" w:hAnsi="Times New Roman"/>
          <w:color w:val="000000"/>
          <w:sz w:val="28"/>
          <w:lang w:val="ru-RU"/>
        </w:rPr>
        <w:t xml:space="preserve"> иноязычной коммуникативной компетенции на элементарном уровне в совокупности её составляющих – речевой, языковой, социокультурн</w:t>
      </w:r>
      <w:r w:rsidRPr="00153126">
        <w:rPr>
          <w:rFonts w:ascii="Times New Roman" w:hAnsi="Times New Roman"/>
          <w:color w:val="000000"/>
          <w:sz w:val="28"/>
          <w:lang w:val="ru-RU"/>
        </w:rPr>
        <w:t xml:space="preserve">ой, компенсаторной, </w:t>
      </w:r>
      <w:proofErr w:type="spellStart"/>
      <w:r w:rsidRPr="00153126">
        <w:rPr>
          <w:rFonts w:ascii="Times New Roman" w:hAnsi="Times New Roman"/>
          <w:color w:val="000000"/>
          <w:sz w:val="28"/>
          <w:lang w:val="ru-RU"/>
        </w:rPr>
        <w:t>метапредметной</w:t>
      </w:r>
      <w:proofErr w:type="spellEnd"/>
      <w:r w:rsidRPr="00153126">
        <w:rPr>
          <w:rFonts w:ascii="Times New Roman" w:hAnsi="Times New Roman"/>
          <w:color w:val="000000"/>
          <w:sz w:val="28"/>
          <w:lang w:val="ru-RU"/>
        </w:rPr>
        <w:t xml:space="preserve"> (учебно-познавательной).</w:t>
      </w:r>
    </w:p>
    <w:p w:rsidR="000C0C8A" w:rsidRPr="00153126" w:rsidRDefault="000C0C8A">
      <w:pPr>
        <w:spacing w:after="0" w:line="264" w:lineRule="auto"/>
        <w:ind w:left="120"/>
        <w:jc w:val="both"/>
        <w:rPr>
          <w:lang w:val="ru-RU"/>
        </w:rPr>
      </w:pPr>
    </w:p>
    <w:p w:rsidR="000C0C8A" w:rsidRPr="00153126" w:rsidRDefault="00D70025">
      <w:pPr>
        <w:spacing w:after="0" w:line="264" w:lineRule="auto"/>
        <w:ind w:left="12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К концу обучения во</w:t>
      </w:r>
      <w:r w:rsidRPr="0015312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153126">
        <w:rPr>
          <w:rFonts w:ascii="Times New Roman" w:hAnsi="Times New Roman"/>
          <w:b/>
          <w:i/>
          <w:color w:val="000000"/>
          <w:sz w:val="28"/>
          <w:lang w:val="ru-RU"/>
        </w:rPr>
        <w:t>2 классе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153126">
        <w:rPr>
          <w:rFonts w:ascii="Times New Roman" w:hAnsi="Times New Roman"/>
          <w:color w:val="000000"/>
          <w:sz w:val="28"/>
          <w:lang w:val="ru-RU"/>
        </w:rPr>
        <w:t>обучающийся получит следующие предметные результаты:</w:t>
      </w:r>
    </w:p>
    <w:p w:rsidR="000C0C8A" w:rsidRPr="00153126" w:rsidRDefault="00D70025">
      <w:pPr>
        <w:spacing w:after="0" w:line="264" w:lineRule="auto"/>
        <w:ind w:left="120"/>
        <w:jc w:val="both"/>
        <w:rPr>
          <w:lang w:val="ru-RU"/>
        </w:rPr>
      </w:pPr>
      <w:r w:rsidRPr="00153126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вести разные виды диалогов (диалог этикетного характера, диалог-расспрос) в ста</w:t>
      </w:r>
      <w:r w:rsidRPr="00153126">
        <w:rPr>
          <w:rFonts w:ascii="Times New Roman" w:hAnsi="Times New Roman"/>
          <w:color w:val="000000"/>
          <w:sz w:val="28"/>
          <w:lang w:val="ru-RU"/>
        </w:rPr>
        <w:t>ндартных ситуациях неофициального общения, используя вербальные и (или) зрительные опоры в рамках изучаемой тематики с соблюдением норм речевого этикета, принятого в стране/странах изучаемого языка (не менее 3 реплик со стороны каждого собеседника);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создав</w:t>
      </w:r>
      <w:r w:rsidRPr="00153126">
        <w:rPr>
          <w:rFonts w:ascii="Times New Roman" w:hAnsi="Times New Roman"/>
          <w:color w:val="000000"/>
          <w:sz w:val="28"/>
          <w:lang w:val="ru-RU"/>
        </w:rPr>
        <w:t>ать устные связные монологические высказывания объёмом не менее 3 фраз в рамках изучаемой тематики с опорой на картинки, фотографии и (или) ключевые слова, вопросы.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53126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  <w:proofErr w:type="spellEnd"/>
      <w:r w:rsidRPr="00153126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речь учителя и других обучающихся;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</w:t>
      </w:r>
      <w:r w:rsidRPr="00153126">
        <w:rPr>
          <w:rFonts w:ascii="Times New Roman" w:hAnsi="Times New Roman"/>
          <w:color w:val="000000"/>
          <w:sz w:val="28"/>
          <w:lang w:val="ru-RU"/>
        </w:rPr>
        <w:t xml:space="preserve"> информации фактического характера, используя зрительные опоры и языковую догадку (время звучания текста/текстов для </w:t>
      </w:r>
      <w:proofErr w:type="spellStart"/>
      <w:r w:rsidRPr="00153126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153126">
        <w:rPr>
          <w:rFonts w:ascii="Times New Roman" w:hAnsi="Times New Roman"/>
          <w:color w:val="000000"/>
          <w:sz w:val="28"/>
          <w:lang w:val="ru-RU"/>
        </w:rPr>
        <w:t xml:space="preserve"> – до 40 секунд).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читать вслух учебные тексты объёмом до 60 слов, построенные на изученном языковом материале,</w:t>
      </w:r>
      <w:r w:rsidRPr="00153126">
        <w:rPr>
          <w:rFonts w:ascii="Times New Roman" w:hAnsi="Times New Roman"/>
          <w:color w:val="000000"/>
          <w:sz w:val="28"/>
          <w:lang w:val="ru-RU"/>
        </w:rPr>
        <w:t xml:space="preserve"> с соблюдением правил чтения и соответствующей интонации, демонстрируя понимание прочитанного;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читать про себя и понимать учебные тексты, построенные на изученном языковом материале, с различной глубиной проникновения в их содержание в зависимости от поста</w:t>
      </w:r>
      <w:r w:rsidRPr="00153126">
        <w:rPr>
          <w:rFonts w:ascii="Times New Roman" w:hAnsi="Times New Roman"/>
          <w:color w:val="000000"/>
          <w:sz w:val="28"/>
          <w:lang w:val="ru-RU"/>
        </w:rPr>
        <w:t>вленной коммуникативной задачи: с пониманием основного содержания, с пониманием запрашиваемой информации, используя зрительные опоры и языковую догадку (объём текста для чтения – до 80 слов).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i/>
          <w:color w:val="000000"/>
          <w:sz w:val="28"/>
          <w:lang w:val="ru-RU"/>
        </w:rPr>
        <w:t>Письмо: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 xml:space="preserve">заполнять простые формуляры, сообщая о себе основные </w:t>
      </w:r>
      <w:r w:rsidRPr="00153126">
        <w:rPr>
          <w:rFonts w:ascii="Times New Roman" w:hAnsi="Times New Roman"/>
          <w:color w:val="000000"/>
          <w:sz w:val="28"/>
          <w:lang w:val="ru-RU"/>
        </w:rPr>
        <w:t>сведения, в соответствии с нормами, принятыми в стране/странах изучаемого языка;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lastRenderedPageBreak/>
        <w:t>писать с опорой на образец короткие поздравления с праздниками (с днём рождения, Новым годом).</w:t>
      </w:r>
    </w:p>
    <w:p w:rsidR="000C0C8A" w:rsidRPr="00153126" w:rsidRDefault="00D70025">
      <w:pPr>
        <w:spacing w:after="0" w:line="264" w:lineRule="auto"/>
        <w:ind w:left="120"/>
        <w:jc w:val="both"/>
        <w:rPr>
          <w:lang w:val="ru-RU"/>
        </w:rPr>
      </w:pPr>
      <w:r w:rsidRPr="00153126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речи: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знать буквы алфавита английс</w:t>
      </w:r>
      <w:r w:rsidRPr="00153126">
        <w:rPr>
          <w:rFonts w:ascii="Times New Roman" w:hAnsi="Times New Roman"/>
          <w:color w:val="000000"/>
          <w:sz w:val="28"/>
          <w:lang w:val="ru-RU"/>
        </w:rPr>
        <w:t>кого языка в правильной последовательности, фонетически корректно их озвучивать и графически корректно воспроизводить (</w:t>
      </w:r>
      <w:proofErr w:type="spellStart"/>
      <w:r w:rsidRPr="00153126">
        <w:rPr>
          <w:rFonts w:ascii="Times New Roman" w:hAnsi="Times New Roman"/>
          <w:color w:val="000000"/>
          <w:sz w:val="28"/>
          <w:lang w:val="ru-RU"/>
        </w:rPr>
        <w:t>полупечатное</w:t>
      </w:r>
      <w:proofErr w:type="spellEnd"/>
      <w:r w:rsidRPr="00153126">
        <w:rPr>
          <w:rFonts w:ascii="Times New Roman" w:hAnsi="Times New Roman"/>
          <w:color w:val="000000"/>
          <w:sz w:val="28"/>
          <w:lang w:val="ru-RU"/>
        </w:rPr>
        <w:t xml:space="preserve"> написание букв, буквосочетаний, слов);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применять правила чтения гласных в открытом и закрытом слоге в односложных словах, вы</w:t>
      </w:r>
      <w:r w:rsidRPr="00153126">
        <w:rPr>
          <w:rFonts w:ascii="Times New Roman" w:hAnsi="Times New Roman"/>
          <w:color w:val="000000"/>
          <w:sz w:val="28"/>
          <w:lang w:val="ru-RU"/>
        </w:rPr>
        <w:t>членять некоторые звукобуквенные сочетания при анализе знакомых слов; озвучивать транскрипционные знаки, отличать их от букв;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читать новые слова согласно основным правилам чтения;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различать на слух и правильно произносить слова и фразы/предложения с соблюд</w:t>
      </w:r>
      <w:r w:rsidRPr="00153126">
        <w:rPr>
          <w:rFonts w:ascii="Times New Roman" w:hAnsi="Times New Roman"/>
          <w:color w:val="000000"/>
          <w:sz w:val="28"/>
          <w:lang w:val="ru-RU"/>
        </w:rPr>
        <w:t>ением их ритмико-интонационных особенностей.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пунктуация: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правильно писать изученные слова;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заполнять пропуски словами; дописывать предложения;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(точка, вопросительный и восклицательный знаки в кон</w:t>
      </w:r>
      <w:r w:rsidRPr="00153126">
        <w:rPr>
          <w:rFonts w:ascii="Times New Roman" w:hAnsi="Times New Roman"/>
          <w:color w:val="000000"/>
          <w:sz w:val="28"/>
          <w:lang w:val="ru-RU"/>
        </w:rPr>
        <w:t>це предложения) и использовать знак апострофа в сокращённых формах глагола-связки, вспомогательного и модального глаголов.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речи: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не менее 200 лексических единиц (слов, словосочетаний</w:t>
      </w:r>
      <w:r w:rsidRPr="00153126">
        <w:rPr>
          <w:rFonts w:ascii="Times New Roman" w:hAnsi="Times New Roman"/>
          <w:color w:val="000000"/>
          <w:sz w:val="28"/>
          <w:lang w:val="ru-RU"/>
        </w:rPr>
        <w:t>, речевых клише), обслуживающих ситуации общения в рамках тематики, предусмотренной на первом году обучения;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использовать языковую догадку в распознавании интернациональных слов.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речи: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</w:t>
      </w:r>
      <w:r w:rsidRPr="00153126">
        <w:rPr>
          <w:rFonts w:ascii="Times New Roman" w:hAnsi="Times New Roman"/>
          <w:color w:val="000000"/>
          <w:sz w:val="28"/>
          <w:lang w:val="ru-RU"/>
        </w:rPr>
        <w:t xml:space="preserve"> речи различные коммуникативные типы предложений: повествовательные (утвердительные, отрицательные), вопросительные (общий, специальный, вопросы), побудительные (в утвердительной форме);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распознавать и употреблять нераспространённые и распространённые прос</w:t>
      </w:r>
      <w:r w:rsidRPr="00153126">
        <w:rPr>
          <w:rFonts w:ascii="Times New Roman" w:hAnsi="Times New Roman"/>
          <w:color w:val="000000"/>
          <w:sz w:val="28"/>
          <w:lang w:val="ru-RU"/>
        </w:rPr>
        <w:t>тые предложения;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предложения с начальным </w:t>
      </w:r>
      <w:r>
        <w:rPr>
          <w:rFonts w:ascii="Times New Roman" w:hAnsi="Times New Roman"/>
          <w:color w:val="000000"/>
          <w:sz w:val="28"/>
        </w:rPr>
        <w:t>It</w:t>
      </w:r>
      <w:r w:rsidRPr="00153126">
        <w:rPr>
          <w:rFonts w:ascii="Times New Roman" w:hAnsi="Times New Roman"/>
          <w:color w:val="000000"/>
          <w:sz w:val="28"/>
          <w:lang w:val="ru-RU"/>
        </w:rPr>
        <w:t>;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распознавать и употреблять в устной и письменной речи предложения с начальным 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be</w:t>
      </w:r>
      <w:r w:rsidRPr="00153126">
        <w:rPr>
          <w:rFonts w:ascii="Times New Roman" w:hAnsi="Times New Roman"/>
          <w:color w:val="000000"/>
          <w:sz w:val="28"/>
          <w:lang w:val="ru-RU"/>
        </w:rPr>
        <w:t xml:space="preserve"> в </w:t>
      </w:r>
      <w:r>
        <w:rPr>
          <w:rFonts w:ascii="Times New Roman" w:hAnsi="Times New Roman"/>
          <w:color w:val="000000"/>
          <w:sz w:val="28"/>
        </w:rPr>
        <w:t>Present</w:t>
      </w:r>
      <w:r w:rsidRPr="0015312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15312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153126">
        <w:rPr>
          <w:rFonts w:ascii="Times New Roman" w:hAnsi="Times New Roman"/>
          <w:color w:val="000000"/>
          <w:sz w:val="28"/>
          <w:lang w:val="ru-RU"/>
        </w:rPr>
        <w:t>;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</w:t>
      </w:r>
      <w:r w:rsidRPr="00153126">
        <w:rPr>
          <w:rFonts w:ascii="Times New Roman" w:hAnsi="Times New Roman"/>
          <w:color w:val="000000"/>
          <w:sz w:val="28"/>
          <w:lang w:val="ru-RU"/>
        </w:rPr>
        <w:t xml:space="preserve">ьменной речи простые предложения с простым глагольным сказуемым 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He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speaks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English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>.);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предложения с составным глагольным сказуемым 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want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dance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She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skate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well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>.);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</w:t>
      </w:r>
      <w:r w:rsidRPr="00153126">
        <w:rPr>
          <w:rFonts w:ascii="Times New Roman" w:hAnsi="Times New Roman"/>
          <w:color w:val="000000"/>
          <w:sz w:val="28"/>
          <w:lang w:val="ru-RU"/>
        </w:rPr>
        <w:t xml:space="preserve">тной и письменной речи предложения с глаголом-связкой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be</w:t>
      </w:r>
      <w:r w:rsidRPr="00153126">
        <w:rPr>
          <w:rFonts w:ascii="Times New Roman" w:hAnsi="Times New Roman"/>
          <w:color w:val="000000"/>
          <w:sz w:val="28"/>
          <w:lang w:val="ru-RU"/>
        </w:rPr>
        <w:t xml:space="preserve"> в </w:t>
      </w:r>
      <w:r>
        <w:rPr>
          <w:rFonts w:ascii="Times New Roman" w:hAnsi="Times New Roman"/>
          <w:color w:val="000000"/>
          <w:sz w:val="28"/>
        </w:rPr>
        <w:t>Present</w:t>
      </w:r>
      <w:r w:rsidRPr="0015312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15312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153126">
        <w:rPr>
          <w:rFonts w:ascii="Times New Roman" w:hAnsi="Times New Roman"/>
          <w:color w:val="000000"/>
          <w:sz w:val="28"/>
          <w:lang w:val="ru-RU"/>
        </w:rPr>
        <w:t xml:space="preserve"> в составе таких фраз, как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Dima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eight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fine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sorry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It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s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... </w:t>
      </w:r>
      <w:r>
        <w:rPr>
          <w:rFonts w:ascii="Times New Roman" w:hAnsi="Times New Roman"/>
          <w:i/>
          <w:color w:val="000000"/>
          <w:sz w:val="28"/>
        </w:rPr>
        <w:t>Is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it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.? </w:t>
      </w:r>
      <w:r>
        <w:rPr>
          <w:rFonts w:ascii="Times New Roman" w:hAnsi="Times New Roman"/>
          <w:i/>
          <w:color w:val="000000"/>
          <w:sz w:val="28"/>
        </w:rPr>
        <w:t>What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s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...?;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предложения с краткими</w:t>
      </w:r>
      <w:r w:rsidRPr="00153126">
        <w:rPr>
          <w:rFonts w:ascii="Times New Roman" w:hAnsi="Times New Roman"/>
          <w:color w:val="000000"/>
          <w:sz w:val="28"/>
          <w:lang w:val="ru-RU"/>
        </w:rPr>
        <w:t xml:space="preserve"> глагольными формами;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повелительное наклонение: побудительные предложения в утвердительной форме 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Come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please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153126">
        <w:rPr>
          <w:rFonts w:ascii="Times New Roman" w:hAnsi="Times New Roman"/>
          <w:color w:val="000000"/>
          <w:sz w:val="28"/>
          <w:lang w:val="ru-RU"/>
        </w:rPr>
        <w:t>;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настоящее простое время (</w:t>
      </w:r>
      <w:r>
        <w:rPr>
          <w:rFonts w:ascii="Times New Roman" w:hAnsi="Times New Roman"/>
          <w:color w:val="000000"/>
          <w:sz w:val="28"/>
        </w:rPr>
        <w:t>Presen</w:t>
      </w:r>
      <w:r>
        <w:rPr>
          <w:rFonts w:ascii="Times New Roman" w:hAnsi="Times New Roman"/>
          <w:color w:val="000000"/>
          <w:sz w:val="28"/>
        </w:rPr>
        <w:t>t</w:t>
      </w:r>
      <w:r w:rsidRPr="0015312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15312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153126">
        <w:rPr>
          <w:rFonts w:ascii="Times New Roman" w:hAnsi="Times New Roman"/>
          <w:color w:val="000000"/>
          <w:sz w:val="28"/>
          <w:lang w:val="ru-RU"/>
        </w:rPr>
        <w:t>) в повествовательных (утвердительных и отрицательных) и вопросительных (общий и специальный вопрос) предложениях;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глагольную конструкцию </w:t>
      </w:r>
      <w:r>
        <w:rPr>
          <w:rFonts w:ascii="Times New Roman" w:hAnsi="Times New Roman"/>
          <w:i/>
          <w:color w:val="000000"/>
          <w:sz w:val="28"/>
        </w:rPr>
        <w:t>have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>’</w:t>
      </w:r>
      <w:proofErr w:type="spellStart"/>
      <w:r>
        <w:rPr>
          <w:rFonts w:ascii="Times New Roman" w:hAnsi="Times New Roman"/>
          <w:i/>
          <w:color w:val="000000"/>
          <w:sz w:val="28"/>
        </w:rPr>
        <w:t>ve</w:t>
      </w:r>
      <w:proofErr w:type="spellEnd"/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... </w:t>
      </w:r>
      <w:r>
        <w:rPr>
          <w:rFonts w:ascii="Times New Roman" w:hAnsi="Times New Roman"/>
          <w:i/>
          <w:color w:val="000000"/>
          <w:sz w:val="28"/>
        </w:rPr>
        <w:t>Have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you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...?);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модальный глагол 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>с</w:t>
      </w:r>
      <w:r>
        <w:rPr>
          <w:rFonts w:ascii="Times New Roman" w:hAnsi="Times New Roman"/>
          <w:i/>
          <w:color w:val="000000"/>
          <w:sz w:val="28"/>
        </w:rPr>
        <w:t>an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153126">
        <w:rPr>
          <w:rFonts w:ascii="Times New Roman" w:hAnsi="Times New Roman"/>
          <w:color w:val="000000"/>
          <w:sz w:val="28"/>
          <w:lang w:val="ru-RU"/>
        </w:rPr>
        <w:t xml:space="preserve"> для выражения умения 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ride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bike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153126">
        <w:rPr>
          <w:rFonts w:ascii="Times New Roman" w:hAnsi="Times New Roman"/>
          <w:color w:val="000000"/>
          <w:sz w:val="28"/>
          <w:lang w:val="ru-RU"/>
        </w:rPr>
        <w:t xml:space="preserve"> и отсутствия умения 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ride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bike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.);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153126">
        <w:rPr>
          <w:rFonts w:ascii="Times New Roman" w:hAnsi="Times New Roman"/>
          <w:color w:val="000000"/>
          <w:sz w:val="28"/>
          <w:lang w:val="ru-RU"/>
        </w:rPr>
        <w:t xml:space="preserve"> для получения разрешения 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out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>?);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</w:t>
      </w:r>
      <w:r w:rsidRPr="00153126">
        <w:rPr>
          <w:rFonts w:ascii="Times New Roman" w:hAnsi="Times New Roman"/>
          <w:color w:val="000000"/>
          <w:sz w:val="28"/>
          <w:lang w:val="ru-RU"/>
        </w:rPr>
        <w:t>письменной речи неопределённый, определённый и нулевой артикль с существительными (наиболее распространённые случаи употребления);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множественное число существительных, образованное по правилам и исключе</w:t>
      </w:r>
      <w:r w:rsidRPr="00153126">
        <w:rPr>
          <w:rFonts w:ascii="Times New Roman" w:hAnsi="Times New Roman"/>
          <w:color w:val="000000"/>
          <w:sz w:val="28"/>
          <w:lang w:val="ru-RU"/>
        </w:rPr>
        <w:t xml:space="preserve">ния: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pen</w:t>
      </w:r>
      <w:r w:rsidRPr="00153126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pens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man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men</w:t>
      </w:r>
      <w:r w:rsidRPr="00153126">
        <w:rPr>
          <w:rFonts w:ascii="Times New Roman" w:hAnsi="Times New Roman"/>
          <w:color w:val="000000"/>
          <w:sz w:val="28"/>
          <w:lang w:val="ru-RU"/>
        </w:rPr>
        <w:t>;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личные и притяжательные местоимения;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указательные местоимения </w:t>
      </w:r>
      <w:r>
        <w:rPr>
          <w:rFonts w:ascii="Times New Roman" w:hAnsi="Times New Roman"/>
          <w:i/>
          <w:color w:val="000000"/>
          <w:sz w:val="28"/>
        </w:rPr>
        <w:t>this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these</w:t>
      </w:r>
      <w:r w:rsidRPr="00153126">
        <w:rPr>
          <w:rFonts w:ascii="Times New Roman" w:hAnsi="Times New Roman"/>
          <w:color w:val="000000"/>
          <w:sz w:val="28"/>
          <w:lang w:val="ru-RU"/>
        </w:rPr>
        <w:t>;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</w:t>
      </w:r>
      <w:r w:rsidRPr="00153126">
        <w:rPr>
          <w:rFonts w:ascii="Times New Roman" w:hAnsi="Times New Roman"/>
          <w:color w:val="000000"/>
          <w:sz w:val="28"/>
          <w:lang w:val="ru-RU"/>
        </w:rPr>
        <w:t>сьменной речи количественные числительные (1–12);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вопросительные слова </w:t>
      </w:r>
      <w:r>
        <w:rPr>
          <w:rFonts w:ascii="Times New Roman" w:hAnsi="Times New Roman"/>
          <w:i/>
          <w:color w:val="000000"/>
          <w:sz w:val="28"/>
        </w:rPr>
        <w:t>who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what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how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where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how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many</w:t>
      </w:r>
      <w:r w:rsidRPr="00153126">
        <w:rPr>
          <w:rFonts w:ascii="Times New Roman" w:hAnsi="Times New Roman"/>
          <w:color w:val="000000"/>
          <w:sz w:val="28"/>
          <w:lang w:val="ru-RU"/>
        </w:rPr>
        <w:t>;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предлоги места </w:t>
      </w:r>
      <w:r>
        <w:rPr>
          <w:rFonts w:ascii="Times New Roman" w:hAnsi="Times New Roman"/>
          <w:i/>
          <w:color w:val="000000"/>
          <w:sz w:val="28"/>
        </w:rPr>
        <w:t>on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near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under</w:t>
      </w:r>
      <w:r w:rsidRPr="00153126">
        <w:rPr>
          <w:rFonts w:ascii="Times New Roman" w:hAnsi="Times New Roman"/>
          <w:color w:val="000000"/>
          <w:sz w:val="28"/>
          <w:lang w:val="ru-RU"/>
        </w:rPr>
        <w:t>;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lastRenderedPageBreak/>
        <w:t>распозна</w:t>
      </w:r>
      <w:r w:rsidRPr="00153126">
        <w:rPr>
          <w:rFonts w:ascii="Times New Roman" w:hAnsi="Times New Roman"/>
          <w:color w:val="000000"/>
          <w:sz w:val="28"/>
          <w:lang w:val="ru-RU"/>
        </w:rPr>
        <w:t xml:space="preserve">вать и употреблять в устной и письменной речи союзы </w:t>
      </w:r>
      <w:r>
        <w:rPr>
          <w:rFonts w:ascii="Times New Roman" w:hAnsi="Times New Roman"/>
          <w:i/>
          <w:color w:val="000000"/>
          <w:sz w:val="28"/>
        </w:rPr>
        <w:t>and</w:t>
      </w:r>
      <w:r w:rsidRPr="00153126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i/>
          <w:color w:val="000000"/>
          <w:sz w:val="28"/>
        </w:rPr>
        <w:t>but</w:t>
      </w:r>
      <w:r w:rsidRPr="00153126">
        <w:rPr>
          <w:rFonts w:ascii="Times New Roman" w:hAnsi="Times New Roman"/>
          <w:color w:val="000000"/>
          <w:sz w:val="28"/>
          <w:lang w:val="ru-RU"/>
        </w:rPr>
        <w:t xml:space="preserve"> (при однородных членах).</w:t>
      </w:r>
    </w:p>
    <w:p w:rsidR="000C0C8A" w:rsidRPr="00153126" w:rsidRDefault="00D70025">
      <w:pPr>
        <w:spacing w:after="0" w:line="264" w:lineRule="auto"/>
        <w:ind w:left="120"/>
        <w:jc w:val="both"/>
        <w:rPr>
          <w:lang w:val="ru-RU"/>
        </w:rPr>
      </w:pPr>
      <w:r w:rsidRPr="00153126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  <w:r w:rsidRPr="00153126">
        <w:rPr>
          <w:rFonts w:ascii="Times New Roman" w:hAnsi="Times New Roman"/>
          <w:color w:val="000000"/>
          <w:sz w:val="28"/>
          <w:lang w:val="ru-RU"/>
        </w:rPr>
        <w:t>: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владеть отдельными социокультурными элементами речевого поведенческого этикета, принятыми в англоязычной среде, в некоторых ситуациях об</w:t>
      </w:r>
      <w:r w:rsidRPr="00153126">
        <w:rPr>
          <w:rFonts w:ascii="Times New Roman" w:hAnsi="Times New Roman"/>
          <w:color w:val="000000"/>
          <w:sz w:val="28"/>
          <w:lang w:val="ru-RU"/>
        </w:rPr>
        <w:t>щения: приветствие, прощание, знакомство, выражение благодарности, извинение, поздравление с днём рождения, Новым годом, Рождеством;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знать названия родной страны и страны/стран изучаемого языка и их столиц.</w:t>
      </w:r>
    </w:p>
    <w:p w:rsidR="000C0C8A" w:rsidRPr="00153126" w:rsidRDefault="000C0C8A">
      <w:pPr>
        <w:spacing w:after="0" w:line="264" w:lineRule="auto"/>
        <w:ind w:left="120"/>
        <w:jc w:val="both"/>
        <w:rPr>
          <w:lang w:val="ru-RU"/>
        </w:rPr>
      </w:pPr>
    </w:p>
    <w:p w:rsidR="000C0C8A" w:rsidRPr="00153126" w:rsidRDefault="00D70025">
      <w:pPr>
        <w:spacing w:after="0" w:line="264" w:lineRule="auto"/>
        <w:ind w:left="12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15312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153126">
        <w:rPr>
          <w:rFonts w:ascii="Times New Roman" w:hAnsi="Times New Roman"/>
          <w:b/>
          <w:i/>
          <w:color w:val="000000"/>
          <w:sz w:val="28"/>
          <w:lang w:val="ru-RU"/>
        </w:rPr>
        <w:t>3 классе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153126">
        <w:rPr>
          <w:rFonts w:ascii="Times New Roman" w:hAnsi="Times New Roman"/>
          <w:color w:val="000000"/>
          <w:sz w:val="28"/>
          <w:lang w:val="ru-RU"/>
        </w:rPr>
        <w:t xml:space="preserve">обучающийся получит </w:t>
      </w:r>
      <w:r w:rsidRPr="00153126">
        <w:rPr>
          <w:rFonts w:ascii="Times New Roman" w:hAnsi="Times New Roman"/>
          <w:color w:val="000000"/>
          <w:sz w:val="28"/>
          <w:lang w:val="ru-RU"/>
        </w:rPr>
        <w:t>следующие предметные результаты:</w:t>
      </w:r>
    </w:p>
    <w:p w:rsidR="000C0C8A" w:rsidRPr="00153126" w:rsidRDefault="00D70025">
      <w:pPr>
        <w:spacing w:after="0" w:line="264" w:lineRule="auto"/>
        <w:ind w:left="120"/>
        <w:jc w:val="both"/>
        <w:rPr>
          <w:lang w:val="ru-RU"/>
        </w:rPr>
      </w:pPr>
      <w:r w:rsidRPr="00153126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вести разные виды диалогов (диалог этикетного характера, диалог-побуждение, диалог-расспрос) в стандартных ситуациях неофициального общения, с вербальными и (или) зрительными опорами в рамк</w:t>
      </w:r>
      <w:r w:rsidRPr="00153126">
        <w:rPr>
          <w:rFonts w:ascii="Times New Roman" w:hAnsi="Times New Roman"/>
          <w:color w:val="000000"/>
          <w:sz w:val="28"/>
          <w:lang w:val="ru-RU"/>
        </w:rPr>
        <w:t>ах изучаемой тематики с соблюдением норм речевого этикета, принятого в стране/странах изучаемого языка (не менее 4 реплик со стороны каждого собеседника);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создавать устные связные монологические высказывания (описание; повествование/рассказ) в рамках изуча</w:t>
      </w:r>
      <w:r w:rsidRPr="00153126">
        <w:rPr>
          <w:rFonts w:ascii="Times New Roman" w:hAnsi="Times New Roman"/>
          <w:color w:val="000000"/>
          <w:sz w:val="28"/>
          <w:lang w:val="ru-RU"/>
        </w:rPr>
        <w:t>емой тематики объёмом не менее 4 фраз с вербальными и (или) зрительными опорами;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передавать основное содержание прочитанного текста с вербальными и (или) зрительными опорами (объём монологического высказывания – не менее 4 фраз).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53126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  <w:proofErr w:type="spellEnd"/>
      <w:r w:rsidRPr="00153126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 xml:space="preserve">воспринимать </w:t>
      </w:r>
      <w:r w:rsidRPr="00153126">
        <w:rPr>
          <w:rFonts w:ascii="Times New Roman" w:hAnsi="Times New Roman"/>
          <w:color w:val="000000"/>
          <w:sz w:val="28"/>
          <w:lang w:val="ru-RU"/>
        </w:rPr>
        <w:t>на слух и понимать речь учителя и других обучающихся вербально/</w:t>
      </w:r>
      <w:proofErr w:type="spellStart"/>
      <w:r w:rsidRPr="00153126">
        <w:rPr>
          <w:rFonts w:ascii="Times New Roman" w:hAnsi="Times New Roman"/>
          <w:color w:val="000000"/>
          <w:sz w:val="28"/>
          <w:lang w:val="ru-RU"/>
        </w:rPr>
        <w:t>невербально</w:t>
      </w:r>
      <w:proofErr w:type="spellEnd"/>
      <w:r w:rsidRPr="00153126">
        <w:rPr>
          <w:rFonts w:ascii="Times New Roman" w:hAnsi="Times New Roman"/>
          <w:color w:val="000000"/>
          <w:sz w:val="28"/>
          <w:lang w:val="ru-RU"/>
        </w:rPr>
        <w:t xml:space="preserve"> реагировать на услышанное;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</w:t>
      </w:r>
      <w:r w:rsidRPr="00153126">
        <w:rPr>
          <w:rFonts w:ascii="Times New Roman" w:hAnsi="Times New Roman"/>
          <w:color w:val="000000"/>
          <w:sz w:val="28"/>
          <w:lang w:val="ru-RU"/>
        </w:rPr>
        <w:t xml:space="preserve"> от поставленной коммуникативной задачи: с пониманием основного содержания, с пониманием запрашиваемой информации фактического характера, со зрительной опорой и с использованием языковой, в том числе контекстуальной, догадки (время звучания текста/текстов </w:t>
      </w:r>
      <w:r w:rsidRPr="00153126">
        <w:rPr>
          <w:rFonts w:ascii="Times New Roman" w:hAnsi="Times New Roman"/>
          <w:color w:val="000000"/>
          <w:sz w:val="28"/>
          <w:lang w:val="ru-RU"/>
        </w:rPr>
        <w:t xml:space="preserve">для </w:t>
      </w:r>
      <w:proofErr w:type="spellStart"/>
      <w:r w:rsidRPr="00153126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153126">
        <w:rPr>
          <w:rFonts w:ascii="Times New Roman" w:hAnsi="Times New Roman"/>
          <w:color w:val="000000"/>
          <w:sz w:val="28"/>
          <w:lang w:val="ru-RU"/>
        </w:rPr>
        <w:t xml:space="preserve"> – до 1 минуты).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читать вслух учебные тексты объёмом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прочитанного;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читать про себя и </w:t>
      </w:r>
      <w:r w:rsidRPr="00153126">
        <w:rPr>
          <w:rFonts w:ascii="Times New Roman" w:hAnsi="Times New Roman"/>
          <w:color w:val="000000"/>
          <w:sz w:val="28"/>
          <w:lang w:val="ru-RU"/>
        </w:rPr>
        <w:t>понимать учебные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со зрительной</w:t>
      </w:r>
      <w:r w:rsidRPr="00153126">
        <w:rPr>
          <w:rFonts w:ascii="Times New Roman" w:hAnsi="Times New Roman"/>
          <w:color w:val="000000"/>
          <w:sz w:val="28"/>
          <w:lang w:val="ru-RU"/>
        </w:rPr>
        <w:t xml:space="preserve"> опорой и без опоры, а также с использованием языковой, в том числе контекстуальной, догадки (объём текста/текстов для чтения – до 130 слов).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i/>
          <w:color w:val="000000"/>
          <w:sz w:val="28"/>
          <w:lang w:val="ru-RU"/>
        </w:rPr>
        <w:t>Письмо: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 xml:space="preserve">заполнять анкеты и формуляры с указанием личной информации: имя, фамилия, возраст, страна проживания, </w:t>
      </w:r>
      <w:r w:rsidRPr="00153126">
        <w:rPr>
          <w:rFonts w:ascii="Times New Roman" w:hAnsi="Times New Roman"/>
          <w:color w:val="000000"/>
          <w:sz w:val="28"/>
          <w:lang w:val="ru-RU"/>
        </w:rPr>
        <w:t>любимые занятия и другое;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писать с опорой на образец поздравления с днем рождения, Новым годом, Рождеством с выражением пожеланий;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создавать подписи к иллюстрациям с пояснением, что на них изображено.</w:t>
      </w:r>
    </w:p>
    <w:p w:rsidR="000C0C8A" w:rsidRPr="00153126" w:rsidRDefault="00D70025">
      <w:pPr>
        <w:spacing w:after="0" w:line="264" w:lineRule="auto"/>
        <w:ind w:left="120"/>
        <w:jc w:val="both"/>
        <w:rPr>
          <w:lang w:val="ru-RU"/>
        </w:rPr>
      </w:pPr>
      <w:r w:rsidRPr="00153126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речи: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 xml:space="preserve">применять правила чтения гласных в третьем типе слога (гласная + </w:t>
      </w:r>
      <w:r>
        <w:rPr>
          <w:rFonts w:ascii="Times New Roman" w:hAnsi="Times New Roman"/>
          <w:i/>
          <w:color w:val="000000"/>
          <w:sz w:val="28"/>
        </w:rPr>
        <w:t>r</w:t>
      </w:r>
      <w:r w:rsidRPr="00153126">
        <w:rPr>
          <w:rFonts w:ascii="Times New Roman" w:hAnsi="Times New Roman"/>
          <w:color w:val="000000"/>
          <w:sz w:val="28"/>
          <w:lang w:val="ru-RU"/>
        </w:rPr>
        <w:t>);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 xml:space="preserve">применять правила чтения сложных сочетаний букв (например, 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i/>
          <w:color w:val="000000"/>
          <w:sz w:val="28"/>
        </w:rPr>
        <w:t>tion</w:t>
      </w:r>
      <w:proofErr w:type="spellEnd"/>
      <w:r w:rsidRPr="00153126">
        <w:rPr>
          <w:rFonts w:ascii="Times New Roman" w:hAnsi="Times New Roman"/>
          <w:i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i/>
          <w:color w:val="000000"/>
          <w:sz w:val="28"/>
        </w:rPr>
        <w:t>ight</w:t>
      </w:r>
      <w:proofErr w:type="spellEnd"/>
      <w:r w:rsidRPr="00153126">
        <w:rPr>
          <w:rFonts w:ascii="Times New Roman" w:hAnsi="Times New Roman"/>
          <w:color w:val="000000"/>
          <w:sz w:val="28"/>
          <w:lang w:val="ru-RU"/>
        </w:rPr>
        <w:t>) в односложных, двусложных и многосложных словах (</w:t>
      </w:r>
      <w:r>
        <w:rPr>
          <w:rFonts w:ascii="Times New Roman" w:hAnsi="Times New Roman"/>
          <w:i/>
          <w:color w:val="000000"/>
          <w:sz w:val="28"/>
        </w:rPr>
        <w:t>international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night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153126">
        <w:rPr>
          <w:rFonts w:ascii="Times New Roman" w:hAnsi="Times New Roman"/>
          <w:color w:val="000000"/>
          <w:sz w:val="28"/>
          <w:lang w:val="ru-RU"/>
        </w:rPr>
        <w:t>;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читать новые слова согласно основным прави</w:t>
      </w:r>
      <w:r w:rsidRPr="00153126">
        <w:rPr>
          <w:rFonts w:ascii="Times New Roman" w:hAnsi="Times New Roman"/>
          <w:color w:val="000000"/>
          <w:sz w:val="28"/>
          <w:lang w:val="ru-RU"/>
        </w:rPr>
        <w:t>лам чтения;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различать на слух и правильно произносить слова и фразы/предложения с соблюдением их ритмико-интонационных особенностей.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пунктуация: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правильно писать изученные слова;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(точка, вопросит</w:t>
      </w:r>
      <w:r w:rsidRPr="00153126">
        <w:rPr>
          <w:rFonts w:ascii="Times New Roman" w:hAnsi="Times New Roman"/>
          <w:color w:val="000000"/>
          <w:sz w:val="28"/>
          <w:lang w:val="ru-RU"/>
        </w:rPr>
        <w:t>ельный и восклицательный знаки в конце предложения, апостроф).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речи: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не менее 350 лексических единиц (слов, словосочетаний, речевых клише), включая 200 лексических единиц, освоенных </w:t>
      </w:r>
      <w:r w:rsidRPr="00153126">
        <w:rPr>
          <w:rFonts w:ascii="Times New Roman" w:hAnsi="Times New Roman"/>
          <w:color w:val="000000"/>
          <w:sz w:val="28"/>
          <w:lang w:val="ru-RU"/>
        </w:rPr>
        <w:t>на первом году обучения;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 xml:space="preserve">распознавать и образовывать родственные слова с использованием основных способов словообразования: аффиксации (суффиксы числительных 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teen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ty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i/>
          <w:color w:val="000000"/>
          <w:sz w:val="28"/>
        </w:rPr>
        <w:t>th</w:t>
      </w:r>
      <w:proofErr w:type="spellEnd"/>
      <w:r w:rsidRPr="00153126">
        <w:rPr>
          <w:rFonts w:ascii="Times New Roman" w:hAnsi="Times New Roman"/>
          <w:color w:val="000000"/>
          <w:sz w:val="28"/>
          <w:lang w:val="ru-RU"/>
        </w:rPr>
        <w:t>) и словосложения (</w:t>
      </w:r>
      <w:r>
        <w:rPr>
          <w:rFonts w:ascii="Times New Roman" w:hAnsi="Times New Roman"/>
          <w:i/>
          <w:color w:val="000000"/>
          <w:sz w:val="28"/>
        </w:rPr>
        <w:t>football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snowman</w:t>
      </w:r>
      <w:r w:rsidRPr="00153126">
        <w:rPr>
          <w:rFonts w:ascii="Times New Roman" w:hAnsi="Times New Roman"/>
          <w:color w:val="000000"/>
          <w:sz w:val="28"/>
          <w:lang w:val="ru-RU"/>
        </w:rPr>
        <w:t>).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речи: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 xml:space="preserve">распознавать и </w:t>
      </w:r>
      <w:r w:rsidRPr="00153126">
        <w:rPr>
          <w:rFonts w:ascii="Times New Roman" w:hAnsi="Times New Roman"/>
          <w:color w:val="000000"/>
          <w:sz w:val="28"/>
          <w:lang w:val="ru-RU"/>
        </w:rPr>
        <w:t xml:space="preserve">употреблять в устной и письменной речи побудительные предложения в отрицательной форме 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Don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talk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please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>.);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распознавать и употреблять в устной и письменной речи предложения с начальным 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be</w:t>
      </w:r>
      <w:r w:rsidRPr="00153126">
        <w:rPr>
          <w:rFonts w:ascii="Times New Roman" w:hAnsi="Times New Roman"/>
          <w:color w:val="000000"/>
          <w:sz w:val="28"/>
          <w:lang w:val="ru-RU"/>
        </w:rPr>
        <w:t xml:space="preserve"> в </w:t>
      </w:r>
      <w:r>
        <w:rPr>
          <w:rFonts w:ascii="Times New Roman" w:hAnsi="Times New Roman"/>
          <w:color w:val="000000"/>
          <w:sz w:val="28"/>
        </w:rPr>
        <w:t>Past</w:t>
      </w:r>
      <w:r w:rsidRPr="0015312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15312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15312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was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bridge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across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riv</w:t>
      </w:r>
      <w:r>
        <w:rPr>
          <w:rFonts w:ascii="Times New Roman" w:hAnsi="Times New Roman"/>
          <w:i/>
          <w:color w:val="000000"/>
          <w:sz w:val="28"/>
        </w:rPr>
        <w:t>er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were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mountains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south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>.);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конструкции с глаголами на 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i/>
          <w:color w:val="000000"/>
          <w:sz w:val="28"/>
        </w:rPr>
        <w:t>ing</w:t>
      </w:r>
      <w:proofErr w:type="spellEnd"/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like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enjoy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doing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something</w:t>
      </w:r>
      <w:r w:rsidRPr="00153126">
        <w:rPr>
          <w:rFonts w:ascii="Times New Roman" w:hAnsi="Times New Roman"/>
          <w:color w:val="000000"/>
          <w:sz w:val="28"/>
          <w:lang w:val="ru-RU"/>
        </w:rPr>
        <w:t>;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конструкцию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d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like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...;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распознавать и</w:t>
      </w:r>
      <w:r w:rsidRPr="00153126">
        <w:rPr>
          <w:rFonts w:ascii="Times New Roman" w:hAnsi="Times New Roman"/>
          <w:color w:val="000000"/>
          <w:sz w:val="28"/>
          <w:lang w:val="ru-RU"/>
        </w:rPr>
        <w:t xml:space="preserve"> употреблять в устной и письменной речи правильные и неправильные глаголы в </w:t>
      </w:r>
      <w:r>
        <w:rPr>
          <w:rFonts w:ascii="Times New Roman" w:hAnsi="Times New Roman"/>
          <w:color w:val="000000"/>
          <w:sz w:val="28"/>
        </w:rPr>
        <w:t>Past</w:t>
      </w:r>
      <w:r w:rsidRPr="0015312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15312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153126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 и вопросительных (общий и специальный вопрос) предложениях;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</w:t>
      </w:r>
      <w:r w:rsidRPr="00153126">
        <w:rPr>
          <w:rFonts w:ascii="Times New Roman" w:hAnsi="Times New Roman"/>
          <w:color w:val="000000"/>
          <w:sz w:val="28"/>
          <w:lang w:val="ru-RU"/>
        </w:rPr>
        <w:t>речи существительные в притяжательном падеже (</w:t>
      </w:r>
      <w:r>
        <w:rPr>
          <w:rFonts w:ascii="Times New Roman" w:hAnsi="Times New Roman"/>
          <w:color w:val="000000"/>
          <w:sz w:val="28"/>
        </w:rPr>
        <w:t>Possessive</w:t>
      </w:r>
      <w:r w:rsidRPr="0015312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Case</w:t>
      </w:r>
      <w:r w:rsidRPr="00153126">
        <w:rPr>
          <w:rFonts w:ascii="Times New Roman" w:hAnsi="Times New Roman"/>
          <w:color w:val="000000"/>
          <w:sz w:val="28"/>
          <w:lang w:val="ru-RU"/>
        </w:rPr>
        <w:t>);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слова, выражающие количество с исчисляемыми и неисчисляемыми существительными (</w:t>
      </w:r>
      <w:r>
        <w:rPr>
          <w:rFonts w:ascii="Times New Roman" w:hAnsi="Times New Roman"/>
          <w:i/>
          <w:color w:val="000000"/>
          <w:sz w:val="28"/>
        </w:rPr>
        <w:t>much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many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a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lot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of</w:t>
      </w:r>
      <w:r w:rsidRPr="00153126">
        <w:rPr>
          <w:rFonts w:ascii="Times New Roman" w:hAnsi="Times New Roman"/>
          <w:color w:val="000000"/>
          <w:sz w:val="28"/>
          <w:lang w:val="ru-RU"/>
        </w:rPr>
        <w:t>);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</w:t>
      </w:r>
      <w:r w:rsidRPr="00153126">
        <w:rPr>
          <w:rFonts w:ascii="Times New Roman" w:hAnsi="Times New Roman"/>
          <w:color w:val="000000"/>
          <w:sz w:val="28"/>
          <w:lang w:val="ru-RU"/>
        </w:rPr>
        <w:t xml:space="preserve">письменной речи наречия частотности </w:t>
      </w:r>
      <w:r>
        <w:rPr>
          <w:rFonts w:ascii="Times New Roman" w:hAnsi="Times New Roman"/>
          <w:i/>
          <w:color w:val="000000"/>
          <w:sz w:val="28"/>
        </w:rPr>
        <w:t>usually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often</w:t>
      </w:r>
      <w:r w:rsidRPr="00153126">
        <w:rPr>
          <w:rFonts w:ascii="Times New Roman" w:hAnsi="Times New Roman"/>
          <w:color w:val="000000"/>
          <w:sz w:val="28"/>
          <w:lang w:val="ru-RU"/>
        </w:rPr>
        <w:t>;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личные местоимения в объектном падеже;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указательные местоимения </w:t>
      </w:r>
      <w:r>
        <w:rPr>
          <w:rFonts w:ascii="Times New Roman" w:hAnsi="Times New Roman"/>
          <w:i/>
          <w:color w:val="000000"/>
          <w:sz w:val="28"/>
        </w:rPr>
        <w:t>that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those</w:t>
      </w:r>
      <w:r w:rsidRPr="00153126">
        <w:rPr>
          <w:rFonts w:ascii="Times New Roman" w:hAnsi="Times New Roman"/>
          <w:color w:val="000000"/>
          <w:sz w:val="28"/>
          <w:lang w:val="ru-RU"/>
        </w:rPr>
        <w:t>;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неопределённые местоимения </w:t>
      </w:r>
      <w:r>
        <w:rPr>
          <w:rFonts w:ascii="Times New Roman" w:hAnsi="Times New Roman"/>
          <w:i/>
          <w:color w:val="000000"/>
          <w:sz w:val="28"/>
        </w:rPr>
        <w:t>some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any</w:t>
      </w:r>
      <w:r w:rsidRPr="00153126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и вопросительных предложениях;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вопросительные слова </w:t>
      </w:r>
      <w:r>
        <w:rPr>
          <w:rFonts w:ascii="Times New Roman" w:hAnsi="Times New Roman"/>
          <w:i/>
          <w:color w:val="000000"/>
          <w:sz w:val="28"/>
        </w:rPr>
        <w:t>when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whose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why</w:t>
      </w:r>
      <w:r w:rsidRPr="00153126">
        <w:rPr>
          <w:rFonts w:ascii="Times New Roman" w:hAnsi="Times New Roman"/>
          <w:color w:val="000000"/>
          <w:sz w:val="28"/>
          <w:lang w:val="ru-RU"/>
        </w:rPr>
        <w:t>;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распознавать и употреб</w:t>
      </w:r>
      <w:r w:rsidRPr="00153126">
        <w:rPr>
          <w:rFonts w:ascii="Times New Roman" w:hAnsi="Times New Roman"/>
          <w:color w:val="000000"/>
          <w:sz w:val="28"/>
          <w:lang w:val="ru-RU"/>
        </w:rPr>
        <w:t>лять в устной и письменной речи количественные числительные (13–100);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порядковые числительные (1–30);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предлог направления движения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i/>
          <w:color w:val="000000"/>
          <w:sz w:val="28"/>
        </w:rPr>
        <w:t>We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went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Moscow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last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year</w:t>
      </w:r>
      <w:r w:rsidRPr="00153126">
        <w:rPr>
          <w:rFonts w:ascii="Times New Roman" w:hAnsi="Times New Roman"/>
          <w:color w:val="000000"/>
          <w:sz w:val="28"/>
          <w:lang w:val="ru-RU"/>
        </w:rPr>
        <w:t>.);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предлоги места </w:t>
      </w:r>
      <w:r>
        <w:rPr>
          <w:rFonts w:ascii="Times New Roman" w:hAnsi="Times New Roman"/>
          <w:i/>
          <w:color w:val="000000"/>
          <w:sz w:val="28"/>
        </w:rPr>
        <w:t>next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front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of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behind</w:t>
      </w:r>
      <w:r w:rsidRPr="00153126">
        <w:rPr>
          <w:rFonts w:ascii="Times New Roman" w:hAnsi="Times New Roman"/>
          <w:color w:val="000000"/>
          <w:sz w:val="28"/>
          <w:lang w:val="ru-RU"/>
        </w:rPr>
        <w:t>;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предлоги времени: </w:t>
      </w:r>
      <w:r>
        <w:rPr>
          <w:rFonts w:ascii="Times New Roman" w:hAnsi="Times New Roman"/>
          <w:i/>
          <w:color w:val="000000"/>
          <w:sz w:val="28"/>
        </w:rPr>
        <w:t>at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on</w:t>
      </w:r>
      <w:r w:rsidRPr="00153126">
        <w:rPr>
          <w:rFonts w:ascii="Times New Roman" w:hAnsi="Times New Roman"/>
          <w:color w:val="000000"/>
          <w:sz w:val="28"/>
          <w:lang w:val="ru-RU"/>
        </w:rPr>
        <w:t xml:space="preserve"> в выражениях </w:t>
      </w:r>
      <w:r>
        <w:rPr>
          <w:rFonts w:ascii="Times New Roman" w:hAnsi="Times New Roman"/>
          <w:i/>
          <w:color w:val="000000"/>
          <w:sz w:val="28"/>
        </w:rPr>
        <w:t>at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4 </w:t>
      </w:r>
      <w:r>
        <w:rPr>
          <w:rFonts w:ascii="Times New Roman" w:hAnsi="Times New Roman"/>
          <w:i/>
          <w:color w:val="000000"/>
          <w:sz w:val="28"/>
        </w:rPr>
        <w:t>o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clock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morning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on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Monday</w:t>
      </w:r>
      <w:r w:rsidRPr="00153126">
        <w:rPr>
          <w:rFonts w:ascii="Times New Roman" w:hAnsi="Times New Roman"/>
          <w:color w:val="000000"/>
          <w:sz w:val="28"/>
          <w:lang w:val="ru-RU"/>
        </w:rPr>
        <w:t>.</w:t>
      </w:r>
    </w:p>
    <w:p w:rsidR="000C0C8A" w:rsidRPr="00153126" w:rsidRDefault="00D70025">
      <w:pPr>
        <w:spacing w:after="0" w:line="264" w:lineRule="auto"/>
        <w:ind w:left="120"/>
        <w:jc w:val="both"/>
        <w:rPr>
          <w:lang w:val="ru-RU"/>
        </w:rPr>
      </w:pPr>
      <w:r w:rsidRPr="00153126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умения: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lastRenderedPageBreak/>
        <w:t>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просьба, выражение благодарности, извинение, поздравлени</w:t>
      </w:r>
      <w:r w:rsidRPr="00153126">
        <w:rPr>
          <w:rFonts w:ascii="Times New Roman" w:hAnsi="Times New Roman"/>
          <w:color w:val="000000"/>
          <w:sz w:val="28"/>
          <w:lang w:val="ru-RU"/>
        </w:rPr>
        <w:t>е с днём рождения, Новым годом, Рождеством);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кратко представлять свою страну и страну/страны изучаемого языка на английском языке.</w:t>
      </w:r>
    </w:p>
    <w:p w:rsidR="000C0C8A" w:rsidRPr="00153126" w:rsidRDefault="000C0C8A">
      <w:pPr>
        <w:spacing w:after="0" w:line="264" w:lineRule="auto"/>
        <w:ind w:left="120"/>
        <w:jc w:val="both"/>
        <w:rPr>
          <w:lang w:val="ru-RU"/>
        </w:rPr>
      </w:pPr>
    </w:p>
    <w:p w:rsidR="000C0C8A" w:rsidRPr="00153126" w:rsidRDefault="00D70025">
      <w:pPr>
        <w:spacing w:after="0" w:line="264" w:lineRule="auto"/>
        <w:ind w:left="12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15312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153126">
        <w:rPr>
          <w:rFonts w:ascii="Times New Roman" w:hAnsi="Times New Roman"/>
          <w:b/>
          <w:i/>
          <w:color w:val="000000"/>
          <w:sz w:val="28"/>
          <w:lang w:val="ru-RU"/>
        </w:rPr>
        <w:t>4 классе</w:t>
      </w:r>
      <w:r w:rsidRPr="00153126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0C0C8A" w:rsidRPr="00153126" w:rsidRDefault="00D70025">
      <w:pPr>
        <w:spacing w:after="0" w:line="264" w:lineRule="auto"/>
        <w:ind w:left="120"/>
        <w:jc w:val="both"/>
        <w:rPr>
          <w:lang w:val="ru-RU"/>
        </w:rPr>
      </w:pPr>
      <w:r w:rsidRPr="00153126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вести раз</w:t>
      </w:r>
      <w:r w:rsidRPr="00153126">
        <w:rPr>
          <w:rFonts w:ascii="Times New Roman" w:hAnsi="Times New Roman"/>
          <w:color w:val="000000"/>
          <w:sz w:val="28"/>
          <w:lang w:val="ru-RU"/>
        </w:rPr>
        <w:t>ные виды диалогов (диалог этикетного характера, диалог-побуждение, диалог-расспрос) на основе вербальных и (или) зрительных опор с соблюдением норм речевого этикета, принятого в стране/странах изучаемого языка (не менее 4–5 реплик со стороны каждого собесе</w:t>
      </w:r>
      <w:r w:rsidRPr="00153126">
        <w:rPr>
          <w:rFonts w:ascii="Times New Roman" w:hAnsi="Times New Roman"/>
          <w:color w:val="000000"/>
          <w:sz w:val="28"/>
          <w:lang w:val="ru-RU"/>
        </w:rPr>
        <w:t>дника);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вести диалог – разговор по телефону с опорой на картинки, фотографии и (или) ключевые слова в стандартных ситуациях неофициального общения с соблюдением норм речевого этикета в объёме не менее 4–5 реплик со стороны каждого собеседника;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создавать ус</w:t>
      </w:r>
      <w:r w:rsidRPr="00153126">
        <w:rPr>
          <w:rFonts w:ascii="Times New Roman" w:hAnsi="Times New Roman"/>
          <w:color w:val="000000"/>
          <w:sz w:val="28"/>
          <w:lang w:val="ru-RU"/>
        </w:rPr>
        <w:t>тные связные монологические высказывания (описание, рассуждение; повествование/сообщение) с вербальными и (или) зрительными опорами в рамках тематического содержания речи для 4 класса (объём монологического высказывания – не менее 4–5 фраз);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создавать устн</w:t>
      </w:r>
      <w:r w:rsidRPr="00153126">
        <w:rPr>
          <w:rFonts w:ascii="Times New Roman" w:hAnsi="Times New Roman"/>
          <w:color w:val="000000"/>
          <w:sz w:val="28"/>
          <w:lang w:val="ru-RU"/>
        </w:rPr>
        <w:t>ые связные монологические высказывания по образцу; выражать своё отношение к предмету речи;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передавать основное содержание прочитанного текста с вербальными и (или) зрительными опорами в объёме не менее 4–5 фраз.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представлять результаты выполненной проектн</w:t>
      </w:r>
      <w:r w:rsidRPr="00153126">
        <w:rPr>
          <w:rFonts w:ascii="Times New Roman" w:hAnsi="Times New Roman"/>
          <w:color w:val="000000"/>
          <w:sz w:val="28"/>
          <w:lang w:val="ru-RU"/>
        </w:rPr>
        <w:t>ой работы, в том числе подбирая иллюстративный материал (рисунки, фото) к тексту выступления, в объёме не менее 4–5 фраз.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53126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  <w:proofErr w:type="spellEnd"/>
      <w:r w:rsidRPr="00153126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речь учителя и других обучающихся, вербально/</w:t>
      </w:r>
      <w:proofErr w:type="spellStart"/>
      <w:r w:rsidRPr="00153126">
        <w:rPr>
          <w:rFonts w:ascii="Times New Roman" w:hAnsi="Times New Roman"/>
          <w:color w:val="000000"/>
          <w:sz w:val="28"/>
          <w:lang w:val="ru-RU"/>
        </w:rPr>
        <w:t>невербально</w:t>
      </w:r>
      <w:proofErr w:type="spellEnd"/>
      <w:r w:rsidRPr="00153126">
        <w:rPr>
          <w:rFonts w:ascii="Times New Roman" w:hAnsi="Times New Roman"/>
          <w:color w:val="000000"/>
          <w:sz w:val="28"/>
          <w:lang w:val="ru-RU"/>
        </w:rPr>
        <w:t xml:space="preserve"> реагировать на услышанное;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воспр</w:t>
      </w:r>
      <w:r w:rsidRPr="00153126">
        <w:rPr>
          <w:rFonts w:ascii="Times New Roman" w:hAnsi="Times New Roman"/>
          <w:color w:val="000000"/>
          <w:sz w:val="28"/>
          <w:lang w:val="ru-RU"/>
        </w:rPr>
        <w:t xml:space="preserve">инимать на слух и понимать учебные и адаптированные аутентичные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</w:t>
      </w:r>
      <w:r w:rsidRPr="00153126">
        <w:rPr>
          <w:rFonts w:ascii="Times New Roman" w:hAnsi="Times New Roman"/>
          <w:color w:val="000000"/>
          <w:sz w:val="28"/>
          <w:lang w:val="ru-RU"/>
        </w:rPr>
        <w:t xml:space="preserve">пониманием запрашиваемой информации фактического характера со зрительной опорой и с использованием языковой, в том числе </w:t>
      </w:r>
      <w:r w:rsidRPr="0015312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контекстуальной, догадки (время звучания текста/текстов для </w:t>
      </w:r>
      <w:proofErr w:type="spellStart"/>
      <w:r w:rsidRPr="00153126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153126">
        <w:rPr>
          <w:rFonts w:ascii="Times New Roman" w:hAnsi="Times New Roman"/>
          <w:color w:val="000000"/>
          <w:sz w:val="28"/>
          <w:lang w:val="ru-RU"/>
        </w:rPr>
        <w:t xml:space="preserve"> – до 1 минуты).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читать вслух учебные тексты о</w:t>
      </w:r>
      <w:r w:rsidRPr="00153126">
        <w:rPr>
          <w:rFonts w:ascii="Times New Roman" w:hAnsi="Times New Roman"/>
          <w:color w:val="000000"/>
          <w:sz w:val="28"/>
          <w:lang w:val="ru-RU"/>
        </w:rPr>
        <w:t>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прочитанного;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читать про себя тексты, содержащие отдельные незнакомые слова, с различной глубиной проникновения</w:t>
      </w:r>
      <w:r w:rsidRPr="00153126">
        <w:rPr>
          <w:rFonts w:ascii="Times New Roman" w:hAnsi="Times New Roman"/>
          <w:color w:val="000000"/>
          <w:sz w:val="28"/>
          <w:lang w:val="ru-RU"/>
        </w:rPr>
        <w:t xml:space="preserve"> в их содержание в зависимости от поставленной коммуникативной задачи: с пониманием основного содержания, с пониманием запрашиваемой информации, со зрительной опорой и без опоры, с использованием языковой, в том числе контекстуальной, догадки (объём текста</w:t>
      </w:r>
      <w:r w:rsidRPr="00153126">
        <w:rPr>
          <w:rFonts w:ascii="Times New Roman" w:hAnsi="Times New Roman"/>
          <w:color w:val="000000"/>
          <w:sz w:val="28"/>
          <w:lang w:val="ru-RU"/>
        </w:rPr>
        <w:t>/текстов для чтения – до 160 слов;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прогнозировать содержание текста на основе заголовка;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 xml:space="preserve">читать про себя </w:t>
      </w:r>
      <w:proofErr w:type="spellStart"/>
      <w:r w:rsidRPr="00153126">
        <w:rPr>
          <w:rFonts w:ascii="Times New Roman" w:hAnsi="Times New Roman"/>
          <w:color w:val="000000"/>
          <w:sz w:val="28"/>
          <w:lang w:val="ru-RU"/>
        </w:rPr>
        <w:t>несплошные</w:t>
      </w:r>
      <w:proofErr w:type="spellEnd"/>
      <w:r w:rsidRPr="00153126">
        <w:rPr>
          <w:rFonts w:ascii="Times New Roman" w:hAnsi="Times New Roman"/>
          <w:color w:val="000000"/>
          <w:sz w:val="28"/>
          <w:lang w:val="ru-RU"/>
        </w:rPr>
        <w:t xml:space="preserve"> тексты (таблицы, диаграммы и другое) и понимать представленную в них информацию.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i/>
          <w:color w:val="000000"/>
          <w:sz w:val="28"/>
          <w:lang w:val="ru-RU"/>
        </w:rPr>
        <w:t>Письмо: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заполнять анкеты и формуляры с указанием личной инф</w:t>
      </w:r>
      <w:r w:rsidRPr="00153126">
        <w:rPr>
          <w:rFonts w:ascii="Times New Roman" w:hAnsi="Times New Roman"/>
          <w:color w:val="000000"/>
          <w:sz w:val="28"/>
          <w:lang w:val="ru-RU"/>
        </w:rPr>
        <w:t>ормации: имя, фамилия, возраст, место жительства (страна проживания, город), любимые занятия и другое;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писать с опорой на образец поздравления с днем рождения, Новым годом, Рождеством с выражением пожеланий;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писать с опорой на образец электронное сообщение</w:t>
      </w:r>
      <w:r w:rsidRPr="00153126">
        <w:rPr>
          <w:rFonts w:ascii="Times New Roman" w:hAnsi="Times New Roman"/>
          <w:color w:val="000000"/>
          <w:sz w:val="28"/>
          <w:lang w:val="ru-RU"/>
        </w:rPr>
        <w:t xml:space="preserve"> личного характера (объём сообщения – до 50 слов).</w:t>
      </w:r>
    </w:p>
    <w:p w:rsidR="000C0C8A" w:rsidRPr="00153126" w:rsidRDefault="00D70025">
      <w:pPr>
        <w:spacing w:after="0" w:line="264" w:lineRule="auto"/>
        <w:ind w:left="120"/>
        <w:jc w:val="both"/>
        <w:rPr>
          <w:lang w:val="ru-RU"/>
        </w:rPr>
      </w:pPr>
      <w:r w:rsidRPr="00153126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речи: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читать новые слова согласно основным правилам чтения;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различать на слух и правильно произносить слова и фразы/предложения с соблюдением их ритмико-интона</w:t>
      </w:r>
      <w:r w:rsidRPr="00153126">
        <w:rPr>
          <w:rFonts w:ascii="Times New Roman" w:hAnsi="Times New Roman"/>
          <w:color w:val="000000"/>
          <w:sz w:val="28"/>
          <w:lang w:val="ru-RU"/>
        </w:rPr>
        <w:t>ционных особенностей.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пунктуация: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правильно писать изученные слова;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(точка, вопросительный и восклицательный знаки в конце предложения, апостроф, запятая при перечислении).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Лексическая сторона 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>речи: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не менее 500 лексических единиц (слов, словосочетаний, речевых клише), включая 350 лексических единиц, освоенных в предшествующие годы обучения;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и образовывать родственные слова с исп</w:t>
      </w:r>
      <w:r w:rsidRPr="00153126">
        <w:rPr>
          <w:rFonts w:ascii="Times New Roman" w:hAnsi="Times New Roman"/>
          <w:color w:val="000000"/>
          <w:sz w:val="28"/>
          <w:lang w:val="ru-RU"/>
        </w:rPr>
        <w:t>ользованием основных способов словообразования: аффиксации (суффиксы -</w:t>
      </w:r>
      <w:proofErr w:type="spellStart"/>
      <w:r>
        <w:rPr>
          <w:rFonts w:ascii="Times New Roman" w:hAnsi="Times New Roman"/>
          <w:i/>
          <w:color w:val="000000"/>
          <w:sz w:val="28"/>
        </w:rPr>
        <w:t>er</w:t>
      </w:r>
      <w:proofErr w:type="spellEnd"/>
      <w:r w:rsidRPr="00153126">
        <w:rPr>
          <w:rFonts w:ascii="Times New Roman" w:hAnsi="Times New Roman"/>
          <w:i/>
          <w:color w:val="000000"/>
          <w:sz w:val="28"/>
          <w:lang w:val="ru-RU"/>
        </w:rPr>
        <w:t>/-</w:t>
      </w:r>
      <w:r>
        <w:rPr>
          <w:rFonts w:ascii="Times New Roman" w:hAnsi="Times New Roman"/>
          <w:i/>
          <w:color w:val="000000"/>
          <w:sz w:val="28"/>
        </w:rPr>
        <w:t>or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i/>
          <w:color w:val="000000"/>
          <w:sz w:val="28"/>
        </w:rPr>
        <w:t>ist</w:t>
      </w:r>
      <w:proofErr w:type="spellEnd"/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i/>
          <w:color w:val="000000"/>
          <w:sz w:val="28"/>
        </w:rPr>
        <w:t>teacher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actor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artist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153126">
        <w:rPr>
          <w:rFonts w:ascii="Times New Roman" w:hAnsi="Times New Roman"/>
          <w:color w:val="000000"/>
          <w:sz w:val="28"/>
          <w:lang w:val="ru-RU"/>
        </w:rPr>
        <w:t xml:space="preserve">, словосложения 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blackboard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153126">
        <w:rPr>
          <w:rFonts w:ascii="Times New Roman" w:hAnsi="Times New Roman"/>
          <w:color w:val="000000"/>
          <w:sz w:val="28"/>
          <w:lang w:val="ru-RU"/>
        </w:rPr>
        <w:t xml:space="preserve">, конверсии 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153126">
        <w:rPr>
          <w:rFonts w:ascii="Times New Roman" w:hAnsi="Times New Roman"/>
          <w:color w:val="000000"/>
          <w:sz w:val="28"/>
          <w:lang w:val="ru-RU"/>
        </w:rPr>
        <w:t>.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речи: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</w:t>
      </w:r>
      <w:r>
        <w:rPr>
          <w:rFonts w:ascii="Times New Roman" w:hAnsi="Times New Roman"/>
          <w:color w:val="000000"/>
          <w:sz w:val="28"/>
        </w:rPr>
        <w:t>Presen</w:t>
      </w:r>
      <w:r>
        <w:rPr>
          <w:rFonts w:ascii="Times New Roman" w:hAnsi="Times New Roman"/>
          <w:color w:val="000000"/>
          <w:sz w:val="28"/>
        </w:rPr>
        <w:t>t</w:t>
      </w:r>
      <w:r w:rsidRPr="0015312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15312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153126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отрицательных), вопросительных (общий и специальный вопрос) предложениях;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конструкцию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be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going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153126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Future</w:t>
      </w:r>
      <w:r w:rsidRPr="0015312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15312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153126">
        <w:rPr>
          <w:rFonts w:ascii="Times New Roman" w:hAnsi="Times New Roman"/>
          <w:color w:val="000000"/>
          <w:sz w:val="28"/>
          <w:lang w:val="ru-RU"/>
        </w:rPr>
        <w:t xml:space="preserve"> для выражения будущего</w:t>
      </w:r>
      <w:r w:rsidRPr="00153126">
        <w:rPr>
          <w:rFonts w:ascii="Times New Roman" w:hAnsi="Times New Roman"/>
          <w:color w:val="000000"/>
          <w:sz w:val="28"/>
          <w:lang w:val="ru-RU"/>
        </w:rPr>
        <w:t xml:space="preserve"> действия;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модальные глаголы долженствования </w:t>
      </w:r>
      <w:r>
        <w:rPr>
          <w:rFonts w:ascii="Times New Roman" w:hAnsi="Times New Roman"/>
          <w:i/>
          <w:color w:val="000000"/>
          <w:sz w:val="28"/>
        </w:rPr>
        <w:t>must</w:t>
      </w:r>
      <w:r w:rsidRPr="00153126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i/>
          <w:color w:val="000000"/>
          <w:sz w:val="28"/>
        </w:rPr>
        <w:t>have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153126">
        <w:rPr>
          <w:rFonts w:ascii="Times New Roman" w:hAnsi="Times New Roman"/>
          <w:color w:val="000000"/>
          <w:sz w:val="28"/>
          <w:lang w:val="ru-RU"/>
        </w:rPr>
        <w:t>;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отрицательное местоимение </w:t>
      </w:r>
      <w:r>
        <w:rPr>
          <w:rFonts w:ascii="Times New Roman" w:hAnsi="Times New Roman"/>
          <w:i/>
          <w:color w:val="000000"/>
          <w:sz w:val="28"/>
        </w:rPr>
        <w:t>no</w:t>
      </w:r>
      <w:r w:rsidRPr="00153126">
        <w:rPr>
          <w:rFonts w:ascii="Times New Roman" w:hAnsi="Times New Roman"/>
          <w:color w:val="000000"/>
          <w:sz w:val="28"/>
          <w:lang w:val="ru-RU"/>
        </w:rPr>
        <w:t>;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сте</w:t>
      </w:r>
      <w:r w:rsidRPr="00153126">
        <w:rPr>
          <w:rFonts w:ascii="Times New Roman" w:hAnsi="Times New Roman"/>
          <w:color w:val="000000"/>
          <w:sz w:val="28"/>
          <w:lang w:val="ru-RU"/>
        </w:rPr>
        <w:t xml:space="preserve">пени сравнения прилагательных (формы, образованные по правилу и исключения: </w:t>
      </w:r>
      <w:r>
        <w:rPr>
          <w:rFonts w:ascii="Times New Roman" w:hAnsi="Times New Roman"/>
          <w:i/>
          <w:color w:val="000000"/>
          <w:sz w:val="28"/>
        </w:rPr>
        <w:t>good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better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– (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) </w:t>
      </w:r>
      <w:r>
        <w:rPr>
          <w:rFonts w:ascii="Times New Roman" w:hAnsi="Times New Roman"/>
          <w:i/>
          <w:color w:val="000000"/>
          <w:sz w:val="28"/>
        </w:rPr>
        <w:t>best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bad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worse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 – (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 xml:space="preserve">) </w:t>
      </w:r>
      <w:r>
        <w:rPr>
          <w:rFonts w:ascii="Times New Roman" w:hAnsi="Times New Roman"/>
          <w:i/>
          <w:color w:val="000000"/>
          <w:sz w:val="28"/>
        </w:rPr>
        <w:t>worst</w:t>
      </w:r>
      <w:r w:rsidRPr="00153126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153126">
        <w:rPr>
          <w:rFonts w:ascii="Times New Roman" w:hAnsi="Times New Roman"/>
          <w:color w:val="000000"/>
          <w:sz w:val="28"/>
          <w:lang w:val="ru-RU"/>
        </w:rPr>
        <w:t>;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наречия времени;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</w:t>
      </w:r>
      <w:r w:rsidRPr="00153126">
        <w:rPr>
          <w:rFonts w:ascii="Times New Roman" w:hAnsi="Times New Roman"/>
          <w:color w:val="000000"/>
          <w:sz w:val="28"/>
          <w:lang w:val="ru-RU"/>
        </w:rPr>
        <w:t xml:space="preserve"> обозначение даты и года;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обозначение времени.</w:t>
      </w:r>
    </w:p>
    <w:p w:rsidR="000C0C8A" w:rsidRPr="00153126" w:rsidRDefault="00D70025">
      <w:pPr>
        <w:spacing w:after="0" w:line="264" w:lineRule="auto"/>
        <w:ind w:left="120"/>
        <w:jc w:val="both"/>
        <w:rPr>
          <w:lang w:val="ru-RU"/>
        </w:rPr>
      </w:pPr>
      <w:r w:rsidRPr="00153126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умения: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владеть социокультурными элементами речевого поведенческого этикета, принятыми в англоязычной среде, в некоторых ситуациях</w:t>
      </w:r>
      <w:r w:rsidRPr="00153126">
        <w:rPr>
          <w:rFonts w:ascii="Times New Roman" w:hAnsi="Times New Roman"/>
          <w:color w:val="000000"/>
          <w:sz w:val="28"/>
          <w:lang w:val="ru-RU"/>
        </w:rPr>
        <w:t xml:space="preserve"> общения (приветствие, прощание, знакомство, выражение благодарности, извинение, поздравление с днём рождения, Новым годом, Рождеством);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знать названия родной страны и страны/стран изучаемого языка;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знать некоторых литературных персонажей;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 xml:space="preserve">знать небольшие </w:t>
      </w:r>
      <w:r w:rsidRPr="00153126">
        <w:rPr>
          <w:rFonts w:ascii="Times New Roman" w:hAnsi="Times New Roman"/>
          <w:color w:val="000000"/>
          <w:sz w:val="28"/>
          <w:lang w:val="ru-RU"/>
        </w:rPr>
        <w:t>произведения детского фольклора (рифмовки, песни);</w:t>
      </w:r>
    </w:p>
    <w:p w:rsidR="000C0C8A" w:rsidRPr="00153126" w:rsidRDefault="00D70025">
      <w:pPr>
        <w:spacing w:after="0" w:line="264" w:lineRule="auto"/>
        <w:ind w:firstLine="600"/>
        <w:jc w:val="both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кратко представлять свою страну на иностранном языке в рамках изучаемой тематики.</w:t>
      </w:r>
    </w:p>
    <w:p w:rsidR="000C0C8A" w:rsidRPr="00153126" w:rsidRDefault="000C0C8A">
      <w:pPr>
        <w:rPr>
          <w:lang w:val="ru-RU"/>
        </w:rPr>
        <w:sectPr w:rsidR="000C0C8A" w:rsidRPr="00153126">
          <w:pgSz w:w="11906" w:h="16383"/>
          <w:pgMar w:top="1134" w:right="850" w:bottom="1134" w:left="1701" w:header="720" w:footer="720" w:gutter="0"/>
          <w:cols w:space="720"/>
        </w:sectPr>
      </w:pPr>
    </w:p>
    <w:p w:rsidR="000C0C8A" w:rsidRDefault="000C0C8A" w:rsidP="00153126">
      <w:pPr>
        <w:spacing w:after="0"/>
      </w:pPr>
      <w:bookmarkStart w:id="15" w:name="block-18731948"/>
      <w:bookmarkEnd w:id="10"/>
    </w:p>
    <w:p w:rsidR="000C0C8A" w:rsidRDefault="00D70025" w:rsidP="00153126">
      <w:pPr>
        <w:spacing w:after="0"/>
        <w:ind w:left="120"/>
        <w:sectPr w:rsidR="000C0C8A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0C0C8A" w:rsidRDefault="00D7002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 w:rsidR="00153126">
        <w:rPr>
          <w:rFonts w:ascii="Times New Roman" w:hAnsi="Times New Roman"/>
          <w:b/>
          <w:color w:val="000000"/>
          <w:sz w:val="28"/>
          <w:lang w:val="ru-RU"/>
        </w:rPr>
        <w:t xml:space="preserve">ТЕМАТИЧЕСКОЕ ПЛАНИРОВАНИЕ </w:t>
      </w: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4850"/>
        <w:gridCol w:w="1402"/>
        <w:gridCol w:w="1841"/>
        <w:gridCol w:w="1910"/>
        <w:gridCol w:w="2837"/>
      </w:tblGrid>
      <w:tr w:rsidR="000C0C8A">
        <w:trPr>
          <w:trHeight w:val="144"/>
          <w:tblCellSpacing w:w="20" w:type="nil"/>
        </w:trPr>
        <w:tc>
          <w:tcPr>
            <w:tcW w:w="4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C0C8A" w:rsidRDefault="000C0C8A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C0C8A" w:rsidRDefault="000C0C8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C0C8A" w:rsidRDefault="000C0C8A">
            <w:pPr>
              <w:spacing w:after="0"/>
              <w:ind w:left="135"/>
            </w:pPr>
          </w:p>
        </w:tc>
      </w:tr>
      <w:tr w:rsidR="000C0C8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0C8A" w:rsidRDefault="000C0C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0C8A" w:rsidRDefault="000C0C8A"/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C0C8A" w:rsidRDefault="000C0C8A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C0C8A" w:rsidRDefault="000C0C8A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C0C8A" w:rsidRDefault="000C0C8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0C8A" w:rsidRDefault="000C0C8A"/>
        </w:tc>
      </w:tr>
      <w:tr w:rsidR="000C0C8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«я»</w:t>
            </w:r>
          </w:p>
        </w:tc>
      </w:tr>
      <w:tr w:rsidR="000C0C8A" w:rsidRPr="0015312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семья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0C0C8A" w:rsidRPr="0015312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рождения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0C0C8A" w:rsidRPr="0015312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еда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0C0C8A" w:rsidRPr="0015312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Мой день (распорядок дня, </w:t>
            </w: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обязанности)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  <w:jc w:val="center"/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0C0C8A" w:rsidRPr="0015312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0C0C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0C8A" w:rsidRDefault="000C0C8A"/>
        </w:tc>
      </w:tr>
      <w:tr w:rsidR="000C0C8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моих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увлечений</w:t>
            </w:r>
            <w:proofErr w:type="spellEnd"/>
          </w:p>
        </w:tc>
      </w:tr>
      <w:tr w:rsidR="000C0C8A" w:rsidRPr="0015312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игрушка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игра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0C0C8A" w:rsidRPr="0015312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питомец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0C0C8A" w:rsidRPr="0015312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спортом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0C0C8A" w:rsidRPr="0015312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0C0C8A" w:rsidRPr="0015312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Выходной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0C0C8A" w:rsidRPr="0015312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Каникулы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0C0C8A" w:rsidRPr="0015312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0C0C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0C8A" w:rsidRDefault="000C0C8A"/>
        </w:tc>
      </w:tr>
      <w:tr w:rsidR="000C0C8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вокруг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меня</w:t>
            </w:r>
            <w:proofErr w:type="spellEnd"/>
          </w:p>
        </w:tc>
      </w:tr>
      <w:tr w:rsidR="000C0C8A" w:rsidRPr="0015312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>Моя комната (квартира, дом), предметы мебели и интерьера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  <w:jc w:val="center"/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0C0C8A" w:rsidRPr="0015312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>Моя школа, любимые учебные предметы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  <w:jc w:val="center"/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0C0C8A" w:rsidRPr="0015312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>Мои друзья, их внешность и черты характера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  <w:jc w:val="center"/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0C0C8A" w:rsidRPr="0015312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малая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0C0C8A" w:rsidRPr="0015312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Путешествия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0C0C8A" w:rsidRPr="0015312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домашние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животные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0C0C8A" w:rsidRPr="0015312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Погода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Времена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месяцы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0C0C8A" w:rsidRPr="0015312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Покупки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0C0C8A" w:rsidRPr="0015312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0C0C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0C8A" w:rsidRDefault="000C0C8A"/>
        </w:tc>
      </w:tr>
      <w:tr w:rsidR="000C0C8A" w:rsidRPr="0015312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531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Родная страна и страны </w:t>
            </w:r>
            <w:r w:rsidRPr="001531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изучаемого языка</w:t>
            </w:r>
          </w:p>
        </w:tc>
      </w:tr>
      <w:tr w:rsidR="000C0C8A" w:rsidRPr="0015312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>Россия и страна/страны изучаемого языка, основные достопримечательности и интересные факты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  <w:jc w:val="center"/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0C0C8A" w:rsidRPr="0015312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детского фольклора. </w:t>
            </w: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Литературные персонажи детских книг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  <w:jc w:val="center"/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0C0C8A" w:rsidRPr="0015312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родной страны и стран изучаемого языка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  <w:jc w:val="center"/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0C0C8A" w:rsidRPr="0015312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0C0C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0C8A" w:rsidRDefault="000C0C8A"/>
        </w:tc>
      </w:tr>
      <w:tr w:rsidR="000C0C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  <w:jc w:val="center"/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0C0C8A" w:rsidRDefault="000C0C8A"/>
        </w:tc>
      </w:tr>
    </w:tbl>
    <w:p w:rsidR="000C0C8A" w:rsidRDefault="000C0C8A">
      <w:pPr>
        <w:sectPr w:rsidR="000C0C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C0C8A" w:rsidRDefault="000C0C8A">
      <w:pPr>
        <w:sectPr w:rsidR="000C0C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C0C8A" w:rsidRDefault="000C0C8A">
      <w:pPr>
        <w:spacing w:after="0"/>
        <w:ind w:left="120"/>
      </w:pPr>
      <w:bookmarkStart w:id="16" w:name="block-18731949"/>
      <w:bookmarkEnd w:id="15"/>
    </w:p>
    <w:p w:rsidR="000C0C8A" w:rsidRDefault="00D70025" w:rsidP="00153126">
      <w:pPr>
        <w:spacing w:after="0"/>
        <w:ind w:left="120"/>
        <w:sectPr w:rsidR="000C0C8A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0C0C8A" w:rsidRDefault="00D7002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 w:rsidR="00153126">
        <w:rPr>
          <w:rFonts w:ascii="Times New Roman" w:hAnsi="Times New Roman"/>
          <w:b/>
          <w:color w:val="000000"/>
          <w:sz w:val="28"/>
          <w:lang w:val="ru-RU"/>
        </w:rPr>
        <w:t xml:space="preserve">ПОУРОЧНОЕ ПЛАНИРОВАНИЕ </w:t>
      </w:r>
      <w:bookmarkStart w:id="17" w:name="_GoBack"/>
      <w:bookmarkEnd w:id="17"/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86"/>
        <w:gridCol w:w="4138"/>
        <w:gridCol w:w="1069"/>
        <w:gridCol w:w="1841"/>
        <w:gridCol w:w="1910"/>
        <w:gridCol w:w="1423"/>
        <w:gridCol w:w="2873"/>
      </w:tblGrid>
      <w:tr w:rsidR="000C0C8A">
        <w:trPr>
          <w:trHeight w:val="144"/>
          <w:tblCellSpacing w:w="20" w:type="nil"/>
        </w:trPr>
        <w:tc>
          <w:tcPr>
            <w:tcW w:w="3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C0C8A" w:rsidRDefault="000C0C8A">
            <w:pPr>
              <w:spacing w:after="0"/>
              <w:ind w:left="135"/>
            </w:pPr>
          </w:p>
        </w:tc>
        <w:tc>
          <w:tcPr>
            <w:tcW w:w="39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C0C8A" w:rsidRDefault="000C0C8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C0C8A" w:rsidRDefault="000C0C8A">
            <w:pPr>
              <w:spacing w:after="0"/>
              <w:ind w:left="135"/>
            </w:pPr>
          </w:p>
        </w:tc>
        <w:tc>
          <w:tcPr>
            <w:tcW w:w="18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C0C8A" w:rsidRDefault="000C0C8A">
            <w:pPr>
              <w:spacing w:after="0"/>
              <w:ind w:left="135"/>
            </w:pPr>
          </w:p>
        </w:tc>
      </w:tr>
      <w:tr w:rsidR="000C0C8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0C8A" w:rsidRDefault="000C0C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0C8A" w:rsidRDefault="000C0C8A"/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C0C8A" w:rsidRDefault="000C0C8A">
            <w:pPr>
              <w:spacing w:after="0"/>
              <w:ind w:left="135"/>
            </w:pP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C0C8A" w:rsidRDefault="000C0C8A">
            <w:pPr>
              <w:spacing w:after="0"/>
              <w:ind w:left="135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C0C8A" w:rsidRDefault="000C0C8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0C8A" w:rsidRDefault="000C0C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0C8A" w:rsidRDefault="000C0C8A"/>
        </w:tc>
      </w:tr>
      <w:tr w:rsidR="000C0C8A" w:rsidRPr="0015312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члены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832</w:t>
              </w:r>
            </w:hyperlink>
          </w:p>
        </w:tc>
      </w:tr>
      <w:tr w:rsidR="000C0C8A" w:rsidRPr="0015312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внешности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C0C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</w:pPr>
          </w:p>
        </w:tc>
      </w:tr>
      <w:tr w:rsidR="000C0C8A" w:rsidRPr="0015312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>Мой день рождения, подарки (идеи для подарков)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  <w:jc w:val="center"/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C0C8A" w:rsidRPr="0015312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>Мой день рождения, подарки (где и как провести день рождения)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  <w:jc w:val="center"/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C0C8A" w:rsidRPr="0015312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>Мой день рождения (приглашение друга на день рождения)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  <w:jc w:val="center"/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C0C8A" w:rsidRPr="0015312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еда (виды продуктов)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  <w:jc w:val="center"/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C0C8A" w:rsidRPr="0015312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еда (продукты в магазине)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  <w:jc w:val="center"/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450330</w:t>
              </w:r>
            </w:hyperlink>
          </w:p>
        </w:tc>
      </w:tr>
      <w:tr w:rsidR="000C0C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еда (правила поведения за столом)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  <w:jc w:val="center"/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</w:pPr>
          </w:p>
        </w:tc>
      </w:tr>
      <w:tr w:rsidR="000C0C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еда (здоровое питание)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  <w:jc w:val="center"/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</w:pPr>
          </w:p>
        </w:tc>
      </w:tr>
      <w:tr w:rsidR="000C0C8A" w:rsidRPr="0015312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домашние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обязанности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451258</w:t>
              </w:r>
            </w:hyperlink>
          </w:p>
        </w:tc>
      </w:tr>
      <w:tr w:rsidR="000C0C8A" w:rsidRPr="0015312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распорядок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дня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0C0C8A" w:rsidRPr="0015312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выходной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bdc</w:t>
              </w:r>
              <w:proofErr w:type="spellEnd"/>
            </w:hyperlink>
          </w:p>
        </w:tc>
      </w:tr>
      <w:tr w:rsidR="000C0C8A" w:rsidRPr="0015312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моего "я"»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  <w:jc w:val="center"/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451406</w:t>
              </w:r>
            </w:hyperlink>
          </w:p>
        </w:tc>
      </w:tr>
      <w:tr w:rsidR="000C0C8A" w:rsidRPr="0015312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моего "я"»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  <w:jc w:val="center"/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451406</w:t>
              </w:r>
            </w:hyperlink>
          </w:p>
        </w:tc>
      </w:tr>
      <w:tr w:rsidR="000C0C8A" w:rsidRPr="0015312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>Любимая игрушка, игра (выбираем подарок другу/однокласснику)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  <w:jc w:val="center"/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451816</w:t>
              </w:r>
            </w:hyperlink>
          </w:p>
        </w:tc>
      </w:tr>
      <w:tr w:rsidR="000C0C8A" w:rsidRPr="0015312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>Мой питомец (чем он питается?)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  <w:jc w:val="center"/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C0C8A" w:rsidRPr="0015312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питомец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proofErr w:type="spellEnd"/>
            </w:hyperlink>
          </w:p>
        </w:tc>
      </w:tr>
      <w:tr w:rsidR="000C0C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увлечения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</w:pPr>
          </w:p>
        </w:tc>
      </w:tr>
      <w:tr w:rsidR="000C0C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>Любимые занятия (увлечения моих одноклассников)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  <w:jc w:val="center"/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</w:pPr>
          </w:p>
        </w:tc>
      </w:tr>
      <w:tr w:rsidR="000C0C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>Любимые занятия (как я провёл день)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  <w:jc w:val="center"/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</w:pPr>
          </w:p>
        </w:tc>
      </w:tr>
      <w:tr w:rsidR="000C0C8A" w:rsidRPr="0015312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0C0C8A" w:rsidRPr="0015312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Любимая сказка/история/рассказ (описание любимой </w:t>
            </w: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>сказки)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  <w:jc w:val="center"/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C0C8A" w:rsidRPr="0015312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>Любимая сказка/история/рассказ (чему нас учат сказки)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  <w:jc w:val="center"/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C0C8A" w:rsidRPr="0015312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персонажей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C0C8A" w:rsidRPr="0015312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>Выходной день (занятия в свободное время)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  <w:jc w:val="center"/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C0C8A" w:rsidRPr="0015312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>Выходной день (планы на выходной день)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  <w:jc w:val="center"/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C0C8A" w:rsidRPr="0015312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Выходной </w:t>
            </w: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>день (куда можно сходить)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  <w:jc w:val="center"/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4530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0C0C8A" w:rsidRPr="0015312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с семьей (куда поехать на каникулы)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  <w:jc w:val="center"/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C0C8A" w:rsidRPr="0015312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(каким спортом можно заняться)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  <w:jc w:val="center"/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452108</w:t>
              </w:r>
            </w:hyperlink>
          </w:p>
        </w:tc>
      </w:tr>
      <w:tr w:rsidR="000C0C8A" w:rsidRPr="0015312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«Мир </w:t>
            </w: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>моих увлечений»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  <w:jc w:val="center"/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45327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C0C8A" w:rsidRPr="0015312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моих увлечений»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  <w:jc w:val="center"/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45327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C0C8A" w:rsidRPr="0015312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>Моя комната (что есть в моей комнате)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  <w:jc w:val="center"/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453422</w:t>
              </w:r>
            </w:hyperlink>
          </w:p>
        </w:tc>
      </w:tr>
      <w:tr w:rsidR="000C0C8A" w:rsidRPr="0015312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местоположение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0C0C8A" w:rsidRPr="0015312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>Моя школа (мой школьный день)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  <w:jc w:val="center"/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C0C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 (кем мечтают стать мои </w:t>
            </w: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>одноклассники)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  <w:jc w:val="center"/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</w:pPr>
          </w:p>
        </w:tc>
      </w:tr>
      <w:tr w:rsidR="000C0C8A" w:rsidRPr="0015312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>Моя школа (любимые учебные предметы)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  <w:jc w:val="center"/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ffec</w:t>
              </w:r>
              <w:proofErr w:type="spellEnd"/>
            </w:hyperlink>
          </w:p>
        </w:tc>
      </w:tr>
      <w:tr w:rsidR="000C0C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>Моя школа (проводим время с одноклассниками)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  <w:jc w:val="center"/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</w:pPr>
          </w:p>
        </w:tc>
      </w:tr>
      <w:tr w:rsidR="000C0C8A" w:rsidRPr="0015312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друзья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внешности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/8351026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C0C8A" w:rsidRPr="0015312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>Мои друзья (описание характера, увлечений)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  <w:jc w:val="center"/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C0C8A" w:rsidRPr="0015312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малая родина (город/ село).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/83512080</w:t>
              </w:r>
            </w:hyperlink>
          </w:p>
        </w:tc>
      </w:tr>
      <w:tr w:rsidR="000C0C8A" w:rsidRPr="0015312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малая родина </w:t>
            </w: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>(места для отдыха)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  <w:jc w:val="center"/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C0C8A" w:rsidRPr="0015312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малая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/8351230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C0C8A" w:rsidRPr="0015312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Путешествия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собираемся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дорогу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/83512472</w:t>
              </w:r>
            </w:hyperlink>
          </w:p>
        </w:tc>
      </w:tr>
      <w:tr w:rsidR="000C0C8A" w:rsidRPr="0015312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>Путешествия (идеи для семейного отдыха)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  <w:jc w:val="center"/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/83512648</w:t>
              </w:r>
            </w:hyperlink>
          </w:p>
        </w:tc>
      </w:tr>
      <w:tr w:rsidR="000C0C8A" w:rsidRPr="0015312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>Дикие животные (животные в зоопарке/заповеднике)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  <w:jc w:val="center"/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C0C8A" w:rsidRPr="0015312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Дикие и домашние </w:t>
            </w: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(интересные факты)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  <w:jc w:val="center"/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/83511568</w:t>
              </w:r>
            </w:hyperlink>
          </w:p>
        </w:tc>
      </w:tr>
      <w:tr w:rsidR="000C0C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>Дикие животные (места их обитания)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  <w:jc w:val="center"/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</w:pPr>
          </w:p>
        </w:tc>
      </w:tr>
      <w:tr w:rsidR="000C0C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>Дикие и домашние животные (чем они питаются)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  <w:jc w:val="center"/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</w:pPr>
          </w:p>
        </w:tc>
      </w:tr>
      <w:tr w:rsidR="000C0C8A" w:rsidRPr="0015312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>Погода в разных частях мира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  <w:jc w:val="center"/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/8351109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C0C8A" w:rsidRPr="0015312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Времена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месяцы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C0C8A" w:rsidRPr="0015312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>Покупки (поход в магазин: продукты, книги)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  <w:jc w:val="center"/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/835116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</w:hyperlink>
          </w:p>
        </w:tc>
      </w:tr>
      <w:tr w:rsidR="000C0C8A" w:rsidRPr="0015312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Покупки (поход в </w:t>
            </w: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>магазин с семьей: одежда, обувь)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  <w:jc w:val="center"/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0C0C8A" w:rsidRPr="0015312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вокруг меня»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  <w:jc w:val="center"/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  <w:proofErr w:type="spellEnd"/>
            </w:hyperlink>
          </w:p>
        </w:tc>
      </w:tr>
      <w:tr w:rsidR="000C0C8A" w:rsidRPr="0015312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вокруг меня»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  <w:jc w:val="center"/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  <w:proofErr w:type="spellEnd"/>
            </w:hyperlink>
          </w:p>
        </w:tc>
      </w:tr>
      <w:tr w:rsidR="000C0C8A" w:rsidRPr="0015312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столица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C0C8A" w:rsidRPr="0015312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(интересные факты: традиционные угощения)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  <w:jc w:val="center"/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/83513426</w:t>
              </w:r>
            </w:hyperlink>
          </w:p>
        </w:tc>
      </w:tr>
      <w:tr w:rsidR="000C0C8A" w:rsidRPr="0015312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(столицы, основные достопримечательности: праздники)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  <w:jc w:val="center"/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/8351394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C0C8A" w:rsidRPr="0015312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(столицы, основные достопримечательности, интересные факты, популярные сувениры)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  <w:jc w:val="center"/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0C0C8A" w:rsidRPr="0015312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(произведения детского фольклора)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  <w:jc w:val="center"/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C0C8A" w:rsidRPr="0015312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страны изучаемого </w:t>
            </w: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>языка (сказки)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  <w:jc w:val="center"/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C0C8A" w:rsidRPr="0015312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(описание внешности литературных героев)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  <w:jc w:val="center"/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C0C8A" w:rsidRPr="0015312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(описание характера литературных героев)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  <w:jc w:val="center"/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0C0C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страны изучаемого языка (популярная еда в разных </w:t>
            </w: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странах)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  <w:jc w:val="center"/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</w:pPr>
          </w:p>
        </w:tc>
      </w:tr>
      <w:tr w:rsidR="000C0C8A" w:rsidRPr="0015312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(праздники и традиции России)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  <w:jc w:val="center"/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0C0C8A" w:rsidRPr="0015312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(праздники и традиции стран изучаемого языка)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  <w:jc w:val="center"/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soo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0C0C8A" w:rsidRPr="0015312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«Родная страна и страны изучаемого языка»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  <w:jc w:val="center"/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baa</w:t>
              </w:r>
            </w:hyperlink>
          </w:p>
        </w:tc>
      </w:tr>
      <w:tr w:rsidR="000C0C8A" w:rsidRPr="0015312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«Родная страна и страны изучаемого языка»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  <w:jc w:val="center"/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0C0C8A" w:rsidRDefault="000C0C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531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baa</w:t>
              </w:r>
            </w:hyperlink>
          </w:p>
        </w:tc>
      </w:tr>
      <w:tr w:rsidR="000C0C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0C8A" w:rsidRPr="00153126" w:rsidRDefault="00D70025">
            <w:pPr>
              <w:spacing w:after="0"/>
              <w:ind w:left="135"/>
              <w:rPr>
                <w:lang w:val="ru-RU"/>
              </w:rPr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  <w:jc w:val="center"/>
            </w:pPr>
            <w:r w:rsidRPr="001531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0C0C8A" w:rsidRDefault="00D700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0C8A" w:rsidRDefault="000C0C8A"/>
        </w:tc>
      </w:tr>
    </w:tbl>
    <w:p w:rsidR="000C0C8A" w:rsidRDefault="000C0C8A">
      <w:pPr>
        <w:sectPr w:rsidR="000C0C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C0C8A" w:rsidRDefault="000C0C8A">
      <w:pPr>
        <w:sectPr w:rsidR="000C0C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C0C8A" w:rsidRDefault="00D70025">
      <w:pPr>
        <w:spacing w:after="0"/>
        <w:ind w:left="120"/>
      </w:pPr>
      <w:bookmarkStart w:id="18" w:name="block-18731952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0C0C8A" w:rsidRDefault="00D7002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ОБЯЗАТЕЛЬНЫЕ УЧЕБНЫЕ </w:t>
      </w:r>
      <w:r>
        <w:rPr>
          <w:rFonts w:ascii="Times New Roman" w:hAnsi="Times New Roman"/>
          <w:b/>
          <w:color w:val="000000"/>
          <w:sz w:val="28"/>
        </w:rPr>
        <w:t>МАТЕРИАЛЫ ДЛЯ УЧЕНИКА</w:t>
      </w:r>
    </w:p>
    <w:p w:rsidR="000C0C8A" w:rsidRPr="00153126" w:rsidRDefault="00D70025">
      <w:pPr>
        <w:spacing w:after="0" w:line="480" w:lineRule="auto"/>
        <w:ind w:left="120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​‌</w:t>
      </w:r>
      <w:bookmarkStart w:id="19" w:name="3ebe050c-3cd2-444b-8088-a22b4a95044d"/>
      <w:r w:rsidRPr="00153126">
        <w:rPr>
          <w:rFonts w:ascii="Times New Roman" w:hAnsi="Times New Roman"/>
          <w:color w:val="000000"/>
          <w:sz w:val="28"/>
          <w:lang w:val="ru-RU"/>
        </w:rPr>
        <w:t>• Английский язык (в 2 частях), 4 класс/ Афанасьева О.В., Михеева И.В., Общество с ограниченной ответственностью «ДРОФА»; Акционерное общество «Издательство «Просвещение»</w:t>
      </w:r>
      <w:bookmarkEnd w:id="19"/>
      <w:r w:rsidRPr="00153126">
        <w:rPr>
          <w:rFonts w:ascii="Times New Roman" w:hAnsi="Times New Roman"/>
          <w:color w:val="000000"/>
          <w:sz w:val="28"/>
          <w:lang w:val="ru-RU"/>
        </w:rPr>
        <w:t>‌​</w:t>
      </w:r>
    </w:p>
    <w:p w:rsidR="000C0C8A" w:rsidRPr="00153126" w:rsidRDefault="00D70025">
      <w:pPr>
        <w:spacing w:after="0" w:line="480" w:lineRule="auto"/>
        <w:ind w:left="120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0C0C8A" w:rsidRPr="00153126" w:rsidRDefault="00D70025">
      <w:pPr>
        <w:spacing w:after="0"/>
        <w:ind w:left="120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​</w:t>
      </w:r>
    </w:p>
    <w:p w:rsidR="000C0C8A" w:rsidRPr="00153126" w:rsidRDefault="00D70025">
      <w:pPr>
        <w:spacing w:after="0" w:line="480" w:lineRule="auto"/>
        <w:ind w:left="120"/>
        <w:rPr>
          <w:lang w:val="ru-RU"/>
        </w:rPr>
      </w:pPr>
      <w:r w:rsidRPr="00153126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0C0C8A" w:rsidRPr="00153126" w:rsidRDefault="00D70025">
      <w:pPr>
        <w:spacing w:after="0" w:line="480" w:lineRule="auto"/>
        <w:ind w:left="120"/>
        <w:rPr>
          <w:lang w:val="ru-RU"/>
        </w:rPr>
      </w:pPr>
      <w:r w:rsidRPr="00153126">
        <w:rPr>
          <w:rFonts w:ascii="Times New Roman" w:hAnsi="Times New Roman"/>
          <w:color w:val="000000"/>
          <w:sz w:val="28"/>
          <w:lang w:val="ru-RU"/>
        </w:rPr>
        <w:t>​‌</w:t>
      </w:r>
      <w:bookmarkStart w:id="20" w:name="ef50412f-115f-472a-bc67-2000ac20df62"/>
      <w:r w:rsidRPr="00153126">
        <w:rPr>
          <w:rFonts w:ascii="Times New Roman" w:hAnsi="Times New Roman"/>
          <w:color w:val="000000"/>
          <w:sz w:val="28"/>
          <w:lang w:val="ru-RU"/>
        </w:rPr>
        <w:t>УМК "</w:t>
      </w:r>
      <w:r>
        <w:rPr>
          <w:rFonts w:ascii="Times New Roman" w:hAnsi="Times New Roman"/>
          <w:color w:val="000000"/>
          <w:sz w:val="28"/>
        </w:rPr>
        <w:t>Rainbow</w:t>
      </w:r>
      <w:r w:rsidRPr="0015312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English</w:t>
      </w:r>
      <w:r w:rsidRPr="00153126">
        <w:rPr>
          <w:rFonts w:ascii="Times New Roman" w:hAnsi="Times New Roman"/>
          <w:color w:val="000000"/>
          <w:sz w:val="28"/>
          <w:lang w:val="ru-RU"/>
        </w:rPr>
        <w:t>"</w:t>
      </w:r>
      <w:bookmarkEnd w:id="20"/>
      <w:r w:rsidRPr="00153126">
        <w:rPr>
          <w:rFonts w:ascii="Times New Roman" w:hAnsi="Times New Roman"/>
          <w:color w:val="000000"/>
          <w:sz w:val="28"/>
          <w:lang w:val="ru-RU"/>
        </w:rPr>
        <w:t>‌​</w:t>
      </w:r>
    </w:p>
    <w:p w:rsidR="000C0C8A" w:rsidRPr="00153126" w:rsidRDefault="000C0C8A">
      <w:pPr>
        <w:spacing w:after="0"/>
        <w:ind w:left="120"/>
        <w:rPr>
          <w:lang w:val="ru-RU"/>
        </w:rPr>
      </w:pPr>
    </w:p>
    <w:p w:rsidR="000C0C8A" w:rsidRPr="00153126" w:rsidRDefault="00D70025">
      <w:pPr>
        <w:spacing w:after="0" w:line="480" w:lineRule="auto"/>
        <w:ind w:left="120"/>
        <w:rPr>
          <w:lang w:val="ru-RU"/>
        </w:rPr>
      </w:pPr>
      <w:r w:rsidRPr="00153126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0C0C8A" w:rsidRDefault="00D70025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bookmarkStart w:id="21" w:name="ba5de4df-c622-46ea-8c62-0af63686a8d8"/>
      <w:proofErr w:type="spellStart"/>
      <w:r>
        <w:rPr>
          <w:rFonts w:ascii="Times New Roman" w:hAnsi="Times New Roman"/>
          <w:color w:val="000000"/>
          <w:sz w:val="28"/>
        </w:rPr>
        <w:t>Библиотека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ЦОК</w:t>
      </w:r>
      <w:bookmarkEnd w:id="21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0C0C8A" w:rsidRDefault="000C0C8A">
      <w:pPr>
        <w:sectPr w:rsidR="000C0C8A">
          <w:pgSz w:w="11906" w:h="16383"/>
          <w:pgMar w:top="1134" w:right="850" w:bottom="1134" w:left="1701" w:header="720" w:footer="720" w:gutter="0"/>
          <w:cols w:space="720"/>
        </w:sectPr>
      </w:pPr>
    </w:p>
    <w:bookmarkEnd w:id="18"/>
    <w:p w:rsidR="00D70025" w:rsidRDefault="00D70025"/>
    <w:sectPr w:rsidR="00D7002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76C4B"/>
    <w:multiLevelType w:val="multilevel"/>
    <w:tmpl w:val="7EB67F9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52F1ABF"/>
    <w:multiLevelType w:val="multilevel"/>
    <w:tmpl w:val="6D66425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7D82717"/>
    <w:multiLevelType w:val="multilevel"/>
    <w:tmpl w:val="CEFAF11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4843AED"/>
    <w:multiLevelType w:val="multilevel"/>
    <w:tmpl w:val="9EACBCF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EB24ADC"/>
    <w:multiLevelType w:val="multilevel"/>
    <w:tmpl w:val="30DE36C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EF9663A"/>
    <w:multiLevelType w:val="multilevel"/>
    <w:tmpl w:val="219601E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A3F743D"/>
    <w:multiLevelType w:val="multilevel"/>
    <w:tmpl w:val="0E82091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4A274DD"/>
    <w:multiLevelType w:val="multilevel"/>
    <w:tmpl w:val="4D065AB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BB06C9B"/>
    <w:multiLevelType w:val="multilevel"/>
    <w:tmpl w:val="79B8FDE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C0452B4"/>
    <w:multiLevelType w:val="multilevel"/>
    <w:tmpl w:val="305ED8F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DEE2BBE"/>
    <w:multiLevelType w:val="multilevel"/>
    <w:tmpl w:val="C8C6FEB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37307B2"/>
    <w:multiLevelType w:val="multilevel"/>
    <w:tmpl w:val="E692054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B0E3636"/>
    <w:multiLevelType w:val="multilevel"/>
    <w:tmpl w:val="E304B11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D20386B"/>
    <w:multiLevelType w:val="multilevel"/>
    <w:tmpl w:val="219CC2F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74D4336E"/>
    <w:multiLevelType w:val="multilevel"/>
    <w:tmpl w:val="5DEA55B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7AF4B32"/>
    <w:multiLevelType w:val="multilevel"/>
    <w:tmpl w:val="130AE6D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8"/>
  </w:num>
  <w:num w:numId="5">
    <w:abstractNumId w:val="2"/>
  </w:num>
  <w:num w:numId="6">
    <w:abstractNumId w:val="3"/>
  </w:num>
  <w:num w:numId="7">
    <w:abstractNumId w:val="15"/>
  </w:num>
  <w:num w:numId="8">
    <w:abstractNumId w:val="0"/>
  </w:num>
  <w:num w:numId="9">
    <w:abstractNumId w:val="1"/>
  </w:num>
  <w:num w:numId="10">
    <w:abstractNumId w:val="6"/>
  </w:num>
  <w:num w:numId="11">
    <w:abstractNumId w:val="13"/>
  </w:num>
  <w:num w:numId="12">
    <w:abstractNumId w:val="4"/>
  </w:num>
  <w:num w:numId="13">
    <w:abstractNumId w:val="9"/>
  </w:num>
  <w:num w:numId="14">
    <w:abstractNumId w:val="7"/>
  </w:num>
  <w:num w:numId="15">
    <w:abstractNumId w:val="14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C0C8A"/>
    <w:rsid w:val="000C0C8A"/>
    <w:rsid w:val="00153126"/>
    <w:rsid w:val="00D70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F1E641"/>
  <w15:docId w15:val="{544F8CF4-318E-4E18-9EA0-6A84B2A47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2652" TargetMode="External"/><Relationship Id="rId21" Type="http://schemas.openxmlformats.org/officeDocument/2006/relationships/hyperlink" Target="https://m.edsoo.ru/7f412652" TargetMode="External"/><Relationship Id="rId42" Type="http://schemas.openxmlformats.org/officeDocument/2006/relationships/hyperlink" Target="https://m.edsoo.ru/7f451816" TargetMode="External"/><Relationship Id="rId47" Type="http://schemas.openxmlformats.org/officeDocument/2006/relationships/hyperlink" Target="https://m.edsoo.ru/7f4526b2" TargetMode="External"/><Relationship Id="rId63" Type="http://schemas.openxmlformats.org/officeDocument/2006/relationships/hyperlink" Target="https://m.edsoo.ru/835121d4" TargetMode="External"/><Relationship Id="rId68" Type="http://schemas.openxmlformats.org/officeDocument/2006/relationships/hyperlink" Target="https://m.edsoo.ru/83511568" TargetMode="External"/><Relationship Id="rId84" Type="http://schemas.openxmlformats.org/officeDocument/2006/relationships/hyperlink" Target="https://m.edsoo.ru/835149fc" TargetMode="External"/><Relationship Id="rId16" Type="http://schemas.openxmlformats.org/officeDocument/2006/relationships/hyperlink" Target="https://m.edsoo.ru/7f412652" TargetMode="External"/><Relationship Id="rId11" Type="http://schemas.openxmlformats.org/officeDocument/2006/relationships/hyperlink" Target="https://m.edsoo.ru/7f412652" TargetMode="External"/><Relationship Id="rId32" Type="http://schemas.openxmlformats.org/officeDocument/2006/relationships/hyperlink" Target="https://m.edsoo.ru/7f44f7e6" TargetMode="External"/><Relationship Id="rId37" Type="http://schemas.openxmlformats.org/officeDocument/2006/relationships/hyperlink" Target="https://m.edsoo.ru/7f451258" TargetMode="External"/><Relationship Id="rId53" Type="http://schemas.openxmlformats.org/officeDocument/2006/relationships/hyperlink" Target="https://m.edsoo.ru/7f452108" TargetMode="External"/><Relationship Id="rId58" Type="http://schemas.openxmlformats.org/officeDocument/2006/relationships/hyperlink" Target="https://m.edsoo.ru/8350fe8e" TargetMode="External"/><Relationship Id="rId74" Type="http://schemas.openxmlformats.org/officeDocument/2006/relationships/hyperlink" Target="https://m.edsoo.ru/83511edc" TargetMode="External"/><Relationship Id="rId79" Type="http://schemas.openxmlformats.org/officeDocument/2006/relationships/hyperlink" Target="https://m.edsoo.ru/7f4526b2" TargetMode="External"/><Relationship Id="rId5" Type="http://schemas.openxmlformats.org/officeDocument/2006/relationships/hyperlink" Target="https://m.edsoo.ru/7f412652" TargetMode="External"/><Relationship Id="rId19" Type="http://schemas.openxmlformats.org/officeDocument/2006/relationships/hyperlink" Target="https://m.edsoo.ru/7f412652" TargetMode="External"/><Relationship Id="rId14" Type="http://schemas.openxmlformats.org/officeDocument/2006/relationships/hyperlink" Target="https://m.edsoo.ru/7f412652" TargetMode="External"/><Relationship Id="rId22" Type="http://schemas.openxmlformats.org/officeDocument/2006/relationships/hyperlink" Target="https://m.edsoo.ru/7f412652" TargetMode="External"/><Relationship Id="rId27" Type="http://schemas.openxmlformats.org/officeDocument/2006/relationships/hyperlink" Target="https://m.edsoo.ru/7f412652" TargetMode="External"/><Relationship Id="rId30" Type="http://schemas.openxmlformats.org/officeDocument/2006/relationships/hyperlink" Target="https://m.edsoo.ru/7f44e832" TargetMode="External"/><Relationship Id="rId35" Type="http://schemas.openxmlformats.org/officeDocument/2006/relationships/hyperlink" Target="https://m.edsoo.ru/7f4501b4" TargetMode="External"/><Relationship Id="rId43" Type="http://schemas.openxmlformats.org/officeDocument/2006/relationships/hyperlink" Target="https://m.edsoo.ru/7f451bb8" TargetMode="External"/><Relationship Id="rId48" Type="http://schemas.openxmlformats.org/officeDocument/2006/relationships/hyperlink" Target="https://m.edsoo.ru/7f45284c" TargetMode="External"/><Relationship Id="rId56" Type="http://schemas.openxmlformats.org/officeDocument/2006/relationships/hyperlink" Target="https://m.edsoo.ru/7f453422" TargetMode="External"/><Relationship Id="rId64" Type="http://schemas.openxmlformats.org/officeDocument/2006/relationships/hyperlink" Target="https://m.edsoo.ru/8351230a" TargetMode="External"/><Relationship Id="rId69" Type="http://schemas.openxmlformats.org/officeDocument/2006/relationships/hyperlink" Target="https://m.edsoo.ru/8351109a" TargetMode="External"/><Relationship Id="rId77" Type="http://schemas.openxmlformats.org/officeDocument/2006/relationships/hyperlink" Target="https://m.edsoo.ru/8351394e" TargetMode="External"/><Relationship Id="rId8" Type="http://schemas.openxmlformats.org/officeDocument/2006/relationships/hyperlink" Target="https://m.edsoo.ru/7f412652" TargetMode="External"/><Relationship Id="rId51" Type="http://schemas.openxmlformats.org/officeDocument/2006/relationships/hyperlink" Target="https://m.edsoo.ru/7f4530bc" TargetMode="External"/><Relationship Id="rId72" Type="http://schemas.openxmlformats.org/officeDocument/2006/relationships/hyperlink" Target="https://m.edsoo.ru/83511a40" TargetMode="External"/><Relationship Id="rId80" Type="http://schemas.openxmlformats.org/officeDocument/2006/relationships/hyperlink" Target="https://m.edsoo.ru/7f45241e" TargetMode="External"/><Relationship Id="rId85" Type="http://schemas.openxmlformats.org/officeDocument/2006/relationships/hyperlink" Target="https://m.edsoo.ru/83514baa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2652" TargetMode="External"/><Relationship Id="rId17" Type="http://schemas.openxmlformats.org/officeDocument/2006/relationships/hyperlink" Target="https://m.edsoo.ru/7f412652" TargetMode="External"/><Relationship Id="rId25" Type="http://schemas.openxmlformats.org/officeDocument/2006/relationships/hyperlink" Target="https://m.edsoo.ru/7f412652" TargetMode="External"/><Relationship Id="rId33" Type="http://schemas.openxmlformats.org/officeDocument/2006/relationships/hyperlink" Target="https://m.edsoo.ru/7f44fa5c" TargetMode="External"/><Relationship Id="rId38" Type="http://schemas.openxmlformats.org/officeDocument/2006/relationships/hyperlink" Target="https://m.edsoo.ru/7f450a56" TargetMode="External"/><Relationship Id="rId46" Type="http://schemas.openxmlformats.org/officeDocument/2006/relationships/hyperlink" Target="https://m.edsoo.ru/7f45241e" TargetMode="External"/><Relationship Id="rId59" Type="http://schemas.openxmlformats.org/officeDocument/2006/relationships/hyperlink" Target="https://m.edsoo.ru/8350ffec" TargetMode="External"/><Relationship Id="rId67" Type="http://schemas.openxmlformats.org/officeDocument/2006/relationships/hyperlink" Target="https://m.edsoo.ru/835113b0" TargetMode="External"/><Relationship Id="rId20" Type="http://schemas.openxmlformats.org/officeDocument/2006/relationships/hyperlink" Target="https://m.edsoo.ru/7f412652" TargetMode="External"/><Relationship Id="rId41" Type="http://schemas.openxmlformats.org/officeDocument/2006/relationships/hyperlink" Target="https://m.edsoo.ru/7f451406" TargetMode="External"/><Relationship Id="rId54" Type="http://schemas.openxmlformats.org/officeDocument/2006/relationships/hyperlink" Target="https://m.edsoo.ru/7f45327e" TargetMode="External"/><Relationship Id="rId62" Type="http://schemas.openxmlformats.org/officeDocument/2006/relationships/hyperlink" Target="https://m.edsoo.ru/83512080" TargetMode="External"/><Relationship Id="rId70" Type="http://schemas.openxmlformats.org/officeDocument/2006/relationships/hyperlink" Target="https://m.edsoo.ru/83510eb0" TargetMode="External"/><Relationship Id="rId75" Type="http://schemas.openxmlformats.org/officeDocument/2006/relationships/hyperlink" Target="https://m.edsoo.ru/835131d8" TargetMode="External"/><Relationship Id="rId83" Type="http://schemas.openxmlformats.org/officeDocument/2006/relationships/hyperlink" Target="https://m.edsoo.ru/83513c50" TargetMode="External"/><Relationship Id="rId88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2652" TargetMode="External"/><Relationship Id="rId15" Type="http://schemas.openxmlformats.org/officeDocument/2006/relationships/hyperlink" Target="https://m.edsoo.ru/7f412652" TargetMode="External"/><Relationship Id="rId23" Type="http://schemas.openxmlformats.org/officeDocument/2006/relationships/hyperlink" Target="https://m.edsoo.ru/7f412652" TargetMode="External"/><Relationship Id="rId28" Type="http://schemas.openxmlformats.org/officeDocument/2006/relationships/hyperlink" Target="https://m.edsoo.ru/7f412652" TargetMode="External"/><Relationship Id="rId36" Type="http://schemas.openxmlformats.org/officeDocument/2006/relationships/hyperlink" Target="https://m.edsoo.ru/7f450330" TargetMode="External"/><Relationship Id="rId49" Type="http://schemas.openxmlformats.org/officeDocument/2006/relationships/hyperlink" Target="https://m.edsoo.ru/7f4529e6" TargetMode="External"/><Relationship Id="rId57" Type="http://schemas.openxmlformats.org/officeDocument/2006/relationships/hyperlink" Target="https://m.edsoo.ru/7f4535da" TargetMode="External"/><Relationship Id="rId10" Type="http://schemas.openxmlformats.org/officeDocument/2006/relationships/hyperlink" Target="https://m.edsoo.ru/7f412652" TargetMode="External"/><Relationship Id="rId31" Type="http://schemas.openxmlformats.org/officeDocument/2006/relationships/hyperlink" Target="https://m.edsoo.ru/7f44ef8a" TargetMode="External"/><Relationship Id="rId44" Type="http://schemas.openxmlformats.org/officeDocument/2006/relationships/hyperlink" Target="https://m.edsoo.ru/7f451dac" TargetMode="External"/><Relationship Id="rId52" Type="http://schemas.openxmlformats.org/officeDocument/2006/relationships/hyperlink" Target="https://m.edsoo.ru/7f4529e6" TargetMode="External"/><Relationship Id="rId60" Type="http://schemas.openxmlformats.org/officeDocument/2006/relationships/hyperlink" Target="https://m.edsoo.ru/8351026c" TargetMode="External"/><Relationship Id="rId65" Type="http://schemas.openxmlformats.org/officeDocument/2006/relationships/hyperlink" Target="https://m.edsoo.ru/83512472" TargetMode="External"/><Relationship Id="rId73" Type="http://schemas.openxmlformats.org/officeDocument/2006/relationships/hyperlink" Target="https://m.edsoo.ru/83511edc" TargetMode="External"/><Relationship Id="rId78" Type="http://schemas.openxmlformats.org/officeDocument/2006/relationships/hyperlink" Target="https://m.edsoo.ru/835135de" TargetMode="External"/><Relationship Id="rId81" Type="http://schemas.openxmlformats.org/officeDocument/2006/relationships/hyperlink" Target="https://m.edsoo.ru/83513af2" TargetMode="External"/><Relationship Id="rId86" Type="http://schemas.openxmlformats.org/officeDocument/2006/relationships/hyperlink" Target="https://m.edsoo.ru/83514ba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2652" TargetMode="External"/><Relationship Id="rId13" Type="http://schemas.openxmlformats.org/officeDocument/2006/relationships/hyperlink" Target="https://m.edsoo.ru/7f412652" TargetMode="External"/><Relationship Id="rId18" Type="http://schemas.openxmlformats.org/officeDocument/2006/relationships/hyperlink" Target="https://m.edsoo.ru/7f412652" TargetMode="External"/><Relationship Id="rId39" Type="http://schemas.openxmlformats.org/officeDocument/2006/relationships/hyperlink" Target="https://m.edsoo.ru/7f450bdc" TargetMode="External"/><Relationship Id="rId34" Type="http://schemas.openxmlformats.org/officeDocument/2006/relationships/hyperlink" Target="https://m.edsoo.ru/7f45002e" TargetMode="External"/><Relationship Id="rId50" Type="http://schemas.openxmlformats.org/officeDocument/2006/relationships/hyperlink" Target="https://m.edsoo.ru/7f452c8e" TargetMode="External"/><Relationship Id="rId55" Type="http://schemas.openxmlformats.org/officeDocument/2006/relationships/hyperlink" Target="https://m.edsoo.ru/7f45327e" TargetMode="External"/><Relationship Id="rId76" Type="http://schemas.openxmlformats.org/officeDocument/2006/relationships/hyperlink" Target="https://m.edsoo.ru/83513426" TargetMode="External"/><Relationship Id="rId7" Type="http://schemas.openxmlformats.org/officeDocument/2006/relationships/hyperlink" Target="https://m.edsoo.ru/7f412652" TargetMode="External"/><Relationship Id="rId71" Type="http://schemas.openxmlformats.org/officeDocument/2006/relationships/hyperlink" Target="https://m.edsoo.ru/835116e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2652" TargetMode="External"/><Relationship Id="rId24" Type="http://schemas.openxmlformats.org/officeDocument/2006/relationships/hyperlink" Target="https://m.edsoo.ru/7f412652" TargetMode="External"/><Relationship Id="rId40" Type="http://schemas.openxmlformats.org/officeDocument/2006/relationships/hyperlink" Target="https://m.edsoo.ru/7f451406" TargetMode="External"/><Relationship Id="rId45" Type="http://schemas.openxmlformats.org/officeDocument/2006/relationships/hyperlink" Target="https://m.edsoo.ru/7f451f46" TargetMode="External"/><Relationship Id="rId66" Type="http://schemas.openxmlformats.org/officeDocument/2006/relationships/hyperlink" Target="https://m.edsoo.ru/83512648" TargetMode="External"/><Relationship Id="rId87" Type="http://schemas.openxmlformats.org/officeDocument/2006/relationships/fontTable" Target="fontTable.xml"/><Relationship Id="rId61" Type="http://schemas.openxmlformats.org/officeDocument/2006/relationships/hyperlink" Target="https://m.edsoo.ru/835103d4" TargetMode="External"/><Relationship Id="rId82" Type="http://schemas.openxmlformats.org/officeDocument/2006/relationships/hyperlink" Target="https://m.edsoo.ru/835137a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10811</Words>
  <Characters>61623</Characters>
  <Application>Microsoft Office Word</Application>
  <DocSecurity>0</DocSecurity>
  <Lines>513</Lines>
  <Paragraphs>144</Paragraphs>
  <ScaleCrop>false</ScaleCrop>
  <Company/>
  <LinksUpToDate>false</LinksUpToDate>
  <CharactersWithSpaces>72290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3</cp:revision>
  <dcterms:created xsi:type="dcterms:W3CDTF">2023-09-19T18:31:00Z</dcterms:created>
  <dcterms:modified xsi:type="dcterms:W3CDTF">2023-09-19T18:35:00Z</dcterms:modified>
</cp:coreProperties>
</file>